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C4" w:rsidRPr="004A2824" w:rsidRDefault="006B44C4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 xml:space="preserve">Более 20 лет </w:t>
      </w:r>
      <w:proofErr w:type="spellStart"/>
      <w:r w:rsidRPr="004A2824">
        <w:rPr>
          <w:rFonts w:ascii="Arial" w:hAnsi="Arial" w:cs="Arial"/>
          <w:sz w:val="24"/>
          <w:szCs w:val="24"/>
        </w:rPr>
        <w:t>амурчанам</w:t>
      </w:r>
      <w:proofErr w:type="spellEnd"/>
      <w:r w:rsidRPr="004A2824">
        <w:rPr>
          <w:rFonts w:ascii="Arial" w:hAnsi="Arial" w:cs="Arial"/>
          <w:sz w:val="24"/>
          <w:szCs w:val="24"/>
        </w:rPr>
        <w:t xml:space="preserve"> выдают полисы обязательного медицинского страхования, но, к сожалению, далеко не все знают свои права в системе обязательного медицинского страхования (ОМС). И это приводит к тому, что тут и там в поликлиниках и больницах, работающих в системе ОМС, и</w:t>
      </w:r>
      <w:r w:rsidR="009A6F36" w:rsidRPr="004A2824">
        <w:rPr>
          <w:rFonts w:ascii="Arial" w:hAnsi="Arial" w:cs="Arial"/>
          <w:sz w:val="24"/>
          <w:szCs w:val="24"/>
        </w:rPr>
        <w:t>м навязывают платные медицинские</w:t>
      </w:r>
      <w:r w:rsidRPr="004A2824">
        <w:rPr>
          <w:rFonts w:ascii="Arial" w:hAnsi="Arial" w:cs="Arial"/>
          <w:sz w:val="24"/>
          <w:szCs w:val="24"/>
        </w:rPr>
        <w:t xml:space="preserve"> услуги.</w:t>
      </w:r>
    </w:p>
    <w:p w:rsidR="006B44C4" w:rsidRPr="004A2824" w:rsidRDefault="006B44C4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 xml:space="preserve">Как не стать жертвой </w:t>
      </w:r>
      <w:r w:rsidR="009A6F36" w:rsidRPr="004A2824">
        <w:rPr>
          <w:rFonts w:ascii="Arial" w:hAnsi="Arial" w:cs="Arial"/>
          <w:sz w:val="24"/>
          <w:szCs w:val="24"/>
        </w:rPr>
        <w:t>в системе здравоохранения</w:t>
      </w:r>
      <w:r w:rsidRPr="004A2824">
        <w:rPr>
          <w:rFonts w:ascii="Arial" w:hAnsi="Arial" w:cs="Arial"/>
          <w:sz w:val="24"/>
          <w:szCs w:val="24"/>
        </w:rPr>
        <w:t xml:space="preserve">? Как добиться получения того, что положено бесплатно? В какие сроки должны оказывать услуги высокотехнологичной медпомощи? На эти и другие вопросы </w:t>
      </w:r>
      <w:r w:rsidR="009A6F36" w:rsidRPr="004A2824">
        <w:rPr>
          <w:rFonts w:ascii="Arial" w:hAnsi="Arial" w:cs="Arial"/>
          <w:sz w:val="24"/>
          <w:szCs w:val="24"/>
        </w:rPr>
        <w:t>ответила директор Амурского филиала АО «Страховая компания «СОГАЗ-Мед»</w:t>
      </w:r>
      <w:r w:rsidR="001E769E">
        <w:rPr>
          <w:rFonts w:ascii="Arial" w:hAnsi="Arial" w:cs="Arial"/>
          <w:sz w:val="24"/>
          <w:szCs w:val="24"/>
        </w:rPr>
        <w:t xml:space="preserve"> Елена Леонидовна Дьячкова</w:t>
      </w:r>
      <w:r w:rsidRPr="004A2824">
        <w:rPr>
          <w:rFonts w:ascii="Arial" w:hAnsi="Arial" w:cs="Arial"/>
          <w:sz w:val="24"/>
          <w:szCs w:val="24"/>
        </w:rPr>
        <w:t>.</w:t>
      </w:r>
    </w:p>
    <w:p w:rsidR="006B44C4" w:rsidRPr="004A2824" w:rsidRDefault="006B44C4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>До 2013 года средства ОМС покрывали лишь от 40 до 60% медпомощи, которая предоставляется россиянам по полису обязательного мед</w:t>
      </w:r>
      <w:r w:rsidR="004A2824">
        <w:rPr>
          <w:rFonts w:ascii="Arial" w:hAnsi="Arial" w:cs="Arial"/>
          <w:sz w:val="24"/>
          <w:szCs w:val="24"/>
        </w:rPr>
        <w:t xml:space="preserve">ицинского </w:t>
      </w:r>
      <w:r w:rsidRPr="004A2824">
        <w:rPr>
          <w:rFonts w:ascii="Arial" w:hAnsi="Arial" w:cs="Arial"/>
          <w:sz w:val="24"/>
          <w:szCs w:val="24"/>
        </w:rPr>
        <w:t>страхования</w:t>
      </w:r>
      <w:r w:rsidR="001E769E">
        <w:rPr>
          <w:rFonts w:ascii="Arial" w:hAnsi="Arial" w:cs="Arial"/>
          <w:sz w:val="24"/>
          <w:szCs w:val="24"/>
        </w:rPr>
        <w:t>, - рассказывает Елена Дьячкова</w:t>
      </w:r>
      <w:r w:rsidRPr="004A2824">
        <w:rPr>
          <w:rFonts w:ascii="Arial" w:hAnsi="Arial" w:cs="Arial"/>
          <w:sz w:val="24"/>
          <w:szCs w:val="24"/>
        </w:rPr>
        <w:t xml:space="preserve">. Остальное государство оплачивало из бюджета. Сегодня ситуация кардинально изменилась </w:t>
      </w:r>
      <w:r w:rsidR="009523B2" w:rsidRPr="004A2824">
        <w:rPr>
          <w:rFonts w:ascii="Arial" w:hAnsi="Arial" w:cs="Arial"/>
          <w:sz w:val="24"/>
          <w:szCs w:val="24"/>
        </w:rPr>
        <w:t>-</w:t>
      </w:r>
      <w:r w:rsidRPr="004A2824">
        <w:rPr>
          <w:rFonts w:ascii="Arial" w:hAnsi="Arial" w:cs="Arial"/>
          <w:sz w:val="24"/>
          <w:szCs w:val="24"/>
        </w:rPr>
        <w:t xml:space="preserve"> уже почти все, что делается в больницах и поликлиниках, финансируется через систему ОМС. В нее включили и скорую помощь, и большинство видов высокотехнологической </w:t>
      </w:r>
      <w:r w:rsidR="009523B2" w:rsidRPr="004A2824">
        <w:rPr>
          <w:rFonts w:ascii="Arial" w:hAnsi="Arial" w:cs="Arial"/>
          <w:sz w:val="24"/>
          <w:szCs w:val="24"/>
        </w:rPr>
        <w:t>диагностики и лечения</w:t>
      </w:r>
      <w:r w:rsidRPr="004A2824">
        <w:rPr>
          <w:rFonts w:ascii="Arial" w:hAnsi="Arial" w:cs="Arial"/>
          <w:sz w:val="24"/>
          <w:szCs w:val="24"/>
        </w:rPr>
        <w:t>.</w:t>
      </w:r>
      <w:r w:rsidR="009523B2" w:rsidRPr="004A2824">
        <w:rPr>
          <w:rFonts w:ascii="Arial" w:hAnsi="Arial" w:cs="Arial"/>
          <w:sz w:val="24"/>
          <w:szCs w:val="24"/>
        </w:rPr>
        <w:t xml:space="preserve"> </w:t>
      </w:r>
      <w:r w:rsidRPr="004A2824">
        <w:rPr>
          <w:rFonts w:ascii="Arial" w:hAnsi="Arial" w:cs="Arial"/>
          <w:sz w:val="24"/>
          <w:szCs w:val="24"/>
        </w:rPr>
        <w:t xml:space="preserve">А в такой ситуации пациент имеет полное право требовать, чтобы положенные по программе медицинские услуги оказывались ему без дополнительной оплаты </w:t>
      </w:r>
      <w:r w:rsidR="009523B2" w:rsidRPr="004A2824">
        <w:rPr>
          <w:rFonts w:ascii="Arial" w:hAnsi="Arial" w:cs="Arial"/>
          <w:sz w:val="24"/>
          <w:szCs w:val="24"/>
        </w:rPr>
        <w:t>-</w:t>
      </w:r>
      <w:r w:rsidRPr="004A2824">
        <w:rPr>
          <w:rFonts w:ascii="Arial" w:hAnsi="Arial" w:cs="Arial"/>
          <w:sz w:val="24"/>
          <w:szCs w:val="24"/>
        </w:rPr>
        <w:t xml:space="preserve"> и в установленный законом срок.</w:t>
      </w:r>
    </w:p>
    <w:p w:rsidR="006B44C4" w:rsidRPr="004A2824" w:rsidRDefault="006B44C4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 xml:space="preserve">Если говорить о жалобах </w:t>
      </w:r>
      <w:proofErr w:type="spellStart"/>
      <w:r w:rsidR="00AA69AF" w:rsidRPr="004A2824">
        <w:rPr>
          <w:rFonts w:ascii="Arial" w:hAnsi="Arial" w:cs="Arial"/>
          <w:sz w:val="24"/>
          <w:szCs w:val="24"/>
        </w:rPr>
        <w:t>амурчан</w:t>
      </w:r>
      <w:proofErr w:type="spellEnd"/>
      <w:r w:rsidR="00AA69AF" w:rsidRPr="004A2824">
        <w:rPr>
          <w:rFonts w:ascii="Arial" w:hAnsi="Arial" w:cs="Arial"/>
          <w:sz w:val="24"/>
          <w:szCs w:val="24"/>
        </w:rPr>
        <w:t xml:space="preserve"> на </w:t>
      </w:r>
      <w:r w:rsidRPr="004A2824">
        <w:rPr>
          <w:rFonts w:ascii="Arial" w:hAnsi="Arial" w:cs="Arial"/>
          <w:sz w:val="24"/>
          <w:szCs w:val="24"/>
        </w:rPr>
        <w:t>оказани</w:t>
      </w:r>
      <w:r w:rsidR="004A2824">
        <w:rPr>
          <w:rFonts w:ascii="Arial" w:hAnsi="Arial" w:cs="Arial"/>
          <w:sz w:val="24"/>
          <w:szCs w:val="24"/>
        </w:rPr>
        <w:t>е</w:t>
      </w:r>
      <w:r w:rsidRPr="004A2824">
        <w:rPr>
          <w:rFonts w:ascii="Arial" w:hAnsi="Arial" w:cs="Arial"/>
          <w:sz w:val="24"/>
          <w:szCs w:val="24"/>
        </w:rPr>
        <w:t xml:space="preserve"> медицинской помощи, то в последнее время они чаще всего связаны с попытками </w:t>
      </w:r>
      <w:r w:rsidR="00785B90" w:rsidRPr="004A2824">
        <w:rPr>
          <w:rFonts w:ascii="Arial" w:hAnsi="Arial" w:cs="Arial"/>
          <w:sz w:val="24"/>
          <w:szCs w:val="24"/>
        </w:rPr>
        <w:t>медицинских</w:t>
      </w:r>
      <w:r w:rsidRPr="004A2824">
        <w:rPr>
          <w:rFonts w:ascii="Arial" w:hAnsi="Arial" w:cs="Arial"/>
          <w:sz w:val="24"/>
          <w:szCs w:val="24"/>
        </w:rPr>
        <w:t xml:space="preserve"> учреждений навязать </w:t>
      </w:r>
      <w:r w:rsidR="002F5617" w:rsidRPr="004A2824">
        <w:rPr>
          <w:rFonts w:ascii="Arial" w:hAnsi="Arial" w:cs="Arial"/>
          <w:sz w:val="24"/>
          <w:szCs w:val="24"/>
        </w:rPr>
        <w:t>гражданам</w:t>
      </w:r>
      <w:r w:rsidRPr="004A2824">
        <w:rPr>
          <w:rFonts w:ascii="Arial" w:hAnsi="Arial" w:cs="Arial"/>
          <w:sz w:val="24"/>
          <w:szCs w:val="24"/>
        </w:rPr>
        <w:t xml:space="preserve"> платные услуги. </w:t>
      </w:r>
      <w:r w:rsidR="002F5617" w:rsidRPr="004A2824">
        <w:rPr>
          <w:rFonts w:ascii="Arial" w:hAnsi="Arial" w:cs="Arial"/>
          <w:sz w:val="24"/>
          <w:szCs w:val="24"/>
        </w:rPr>
        <w:t xml:space="preserve">Так из всех поступивших в </w:t>
      </w:r>
      <w:r w:rsidR="00760EBA" w:rsidRPr="004A2824">
        <w:rPr>
          <w:rFonts w:ascii="Arial" w:hAnsi="Arial" w:cs="Arial"/>
          <w:sz w:val="24"/>
          <w:szCs w:val="24"/>
        </w:rPr>
        <w:t>Амурский филиал АО «Страховая компания «</w:t>
      </w:r>
      <w:r w:rsidR="002F5617" w:rsidRPr="004A2824">
        <w:rPr>
          <w:rFonts w:ascii="Arial" w:hAnsi="Arial" w:cs="Arial"/>
          <w:sz w:val="24"/>
          <w:szCs w:val="24"/>
        </w:rPr>
        <w:t>СОГАЗ-Мед</w:t>
      </w:r>
      <w:r w:rsidR="00760EBA" w:rsidRPr="004A2824">
        <w:rPr>
          <w:rFonts w:ascii="Arial" w:hAnsi="Arial" w:cs="Arial"/>
          <w:sz w:val="24"/>
          <w:szCs w:val="24"/>
        </w:rPr>
        <w:t>»</w:t>
      </w:r>
      <w:r w:rsidR="002F5617" w:rsidRPr="004A2824">
        <w:rPr>
          <w:rFonts w:ascii="Arial" w:hAnsi="Arial" w:cs="Arial"/>
          <w:sz w:val="24"/>
          <w:szCs w:val="24"/>
        </w:rPr>
        <w:t xml:space="preserve"> за 2016 год обоснованных жалоб 147 жалоб или 69 % были связаны с взиманием денежных средств.</w:t>
      </w:r>
    </w:p>
    <w:p w:rsidR="004D076D" w:rsidRPr="004A2824" w:rsidRDefault="00013519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>Половина</w:t>
      </w:r>
      <w:r w:rsidR="002F5617" w:rsidRPr="004A2824">
        <w:rPr>
          <w:rFonts w:ascii="Arial" w:hAnsi="Arial" w:cs="Arial"/>
          <w:sz w:val="24"/>
          <w:szCs w:val="24"/>
        </w:rPr>
        <w:t xml:space="preserve"> жалоб на взимание денежных сре</w:t>
      </w:r>
      <w:proofErr w:type="gramStart"/>
      <w:r w:rsidR="002F5617" w:rsidRPr="004A2824">
        <w:rPr>
          <w:rFonts w:ascii="Arial" w:hAnsi="Arial" w:cs="Arial"/>
          <w:sz w:val="24"/>
          <w:szCs w:val="24"/>
        </w:rPr>
        <w:t>дств св</w:t>
      </w:r>
      <w:proofErr w:type="gramEnd"/>
      <w:r w:rsidR="002F5617" w:rsidRPr="004A2824">
        <w:rPr>
          <w:rFonts w:ascii="Arial" w:hAnsi="Arial" w:cs="Arial"/>
          <w:sz w:val="24"/>
          <w:szCs w:val="24"/>
        </w:rPr>
        <w:t>язан</w:t>
      </w:r>
      <w:r w:rsidRPr="004A2824">
        <w:rPr>
          <w:rFonts w:ascii="Arial" w:hAnsi="Arial" w:cs="Arial"/>
          <w:sz w:val="24"/>
          <w:szCs w:val="24"/>
        </w:rPr>
        <w:t>а</w:t>
      </w:r>
      <w:r w:rsidR="002F5617" w:rsidRPr="004A2824">
        <w:rPr>
          <w:rFonts w:ascii="Arial" w:hAnsi="Arial" w:cs="Arial"/>
          <w:sz w:val="24"/>
          <w:szCs w:val="24"/>
        </w:rPr>
        <w:t xml:space="preserve"> с оказанием медицинской помощи в поликлинике.</w:t>
      </w:r>
    </w:p>
    <w:p w:rsidR="006B44C4" w:rsidRPr="004A2824" w:rsidRDefault="001E769E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Представим</w:t>
      </w:r>
      <w:r w:rsidR="002F5617" w:rsidRPr="004A2824">
        <w:rPr>
          <w:rFonts w:ascii="Arial" w:hAnsi="Arial" w:cs="Arial"/>
          <w:sz w:val="24"/>
          <w:szCs w:val="24"/>
        </w:rPr>
        <w:t xml:space="preserve">, </w:t>
      </w:r>
      <w:r w:rsidR="006B44C4" w:rsidRPr="004A2824">
        <w:rPr>
          <w:rFonts w:ascii="Arial" w:hAnsi="Arial" w:cs="Arial"/>
          <w:sz w:val="24"/>
          <w:szCs w:val="24"/>
        </w:rPr>
        <w:t xml:space="preserve">человеку срочно требуется проведение высокотехнологичной диагностики, например МРТ. Но врач говорит: к сожалению, у нас очень большая очередь и, если вы хотите получить такую диагностику бесплатно, придется подождать пару-тройку месяцев, а то и полгода. А платно </w:t>
      </w:r>
      <w:r w:rsidR="004D076D" w:rsidRPr="004A2824">
        <w:rPr>
          <w:rFonts w:ascii="Arial" w:hAnsi="Arial" w:cs="Arial"/>
          <w:sz w:val="24"/>
          <w:szCs w:val="24"/>
        </w:rPr>
        <w:t>-</w:t>
      </w:r>
      <w:r w:rsidR="006B44C4" w:rsidRPr="004A2824">
        <w:rPr>
          <w:rFonts w:ascii="Arial" w:hAnsi="Arial" w:cs="Arial"/>
          <w:sz w:val="24"/>
          <w:szCs w:val="24"/>
        </w:rPr>
        <w:t xml:space="preserve"> пожалуйста, хоть сейчас. Это обман и грубое нарушение со стороны медицинской организации! Если они могут сегодня, но за деньги, значит, возможность </w:t>
      </w:r>
      <w:r>
        <w:rPr>
          <w:rFonts w:ascii="Arial" w:hAnsi="Arial" w:cs="Arial"/>
          <w:sz w:val="24"/>
          <w:szCs w:val="24"/>
        </w:rPr>
        <w:t>предоставления</w:t>
      </w:r>
      <w:r w:rsidR="006B44C4" w:rsidRPr="004A2824">
        <w:rPr>
          <w:rFonts w:ascii="Arial" w:hAnsi="Arial" w:cs="Arial"/>
          <w:sz w:val="24"/>
          <w:szCs w:val="24"/>
        </w:rPr>
        <w:t xml:space="preserve"> этой услуги у них все же есть. Программой государственных гарантий бесплатного оказания гражданам медицинской помощи установлены предельные сроки </w:t>
      </w:r>
      <w:r>
        <w:rPr>
          <w:rFonts w:ascii="Arial" w:hAnsi="Arial" w:cs="Arial"/>
          <w:sz w:val="24"/>
          <w:szCs w:val="24"/>
        </w:rPr>
        <w:t>предоставления</w:t>
      </w:r>
      <w:r w:rsidR="006B44C4" w:rsidRPr="004A2824">
        <w:rPr>
          <w:rFonts w:ascii="Arial" w:hAnsi="Arial" w:cs="Arial"/>
          <w:sz w:val="24"/>
          <w:szCs w:val="24"/>
        </w:rPr>
        <w:t xml:space="preserve"> медицинской помощи, невыполнение которых медицинской организацией является прямым нарушением прав граждан.</w:t>
      </w:r>
    </w:p>
    <w:p w:rsidR="009A46D5" w:rsidRPr="004A2824" w:rsidRDefault="004D076D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 xml:space="preserve">Случается, что поликлиника в силу каких-то уважительных причин не может оказать </w:t>
      </w:r>
      <w:proofErr w:type="spellStart"/>
      <w:r w:rsidRPr="004A2824">
        <w:rPr>
          <w:rFonts w:ascii="Arial" w:hAnsi="Arial" w:cs="Arial"/>
          <w:sz w:val="24"/>
          <w:szCs w:val="24"/>
        </w:rPr>
        <w:t>медуслуги</w:t>
      </w:r>
      <w:proofErr w:type="spellEnd"/>
      <w:r w:rsidRPr="004A2824">
        <w:rPr>
          <w:rFonts w:ascii="Arial" w:hAnsi="Arial" w:cs="Arial"/>
          <w:sz w:val="24"/>
          <w:szCs w:val="24"/>
        </w:rPr>
        <w:t xml:space="preserve"> в срок. Допустим, сломался компьютерный томограф, уволился врач. </w:t>
      </w:r>
      <w:r w:rsidR="00B17043" w:rsidRPr="004A2824">
        <w:rPr>
          <w:rFonts w:ascii="Arial" w:hAnsi="Arial" w:cs="Arial"/>
          <w:sz w:val="24"/>
          <w:szCs w:val="24"/>
        </w:rPr>
        <w:t>Даже</w:t>
      </w:r>
      <w:r w:rsidR="00013519" w:rsidRPr="004A2824">
        <w:rPr>
          <w:rFonts w:ascii="Arial" w:hAnsi="Arial" w:cs="Arial"/>
          <w:sz w:val="24"/>
          <w:szCs w:val="24"/>
        </w:rPr>
        <w:t xml:space="preserve"> </w:t>
      </w:r>
      <w:r w:rsidRPr="004A2824">
        <w:rPr>
          <w:rFonts w:ascii="Arial" w:hAnsi="Arial" w:cs="Arial"/>
          <w:sz w:val="24"/>
          <w:szCs w:val="24"/>
        </w:rPr>
        <w:t xml:space="preserve">в этом случае </w:t>
      </w:r>
      <w:r w:rsidR="00760EBA" w:rsidRPr="004A2824">
        <w:rPr>
          <w:rFonts w:ascii="Arial" w:hAnsi="Arial" w:cs="Arial"/>
          <w:sz w:val="24"/>
          <w:szCs w:val="24"/>
        </w:rPr>
        <w:t>поликлиника</w:t>
      </w:r>
      <w:r w:rsidRPr="004A2824">
        <w:rPr>
          <w:rFonts w:ascii="Arial" w:hAnsi="Arial" w:cs="Arial"/>
          <w:sz w:val="24"/>
          <w:szCs w:val="24"/>
        </w:rPr>
        <w:t xml:space="preserve"> обязана организовать их проведение в другой </w:t>
      </w:r>
      <w:r w:rsidR="00760EBA" w:rsidRPr="004A2824">
        <w:rPr>
          <w:rFonts w:ascii="Arial" w:hAnsi="Arial" w:cs="Arial"/>
          <w:sz w:val="24"/>
          <w:szCs w:val="24"/>
        </w:rPr>
        <w:t>поликлинике или больнице</w:t>
      </w:r>
      <w:r w:rsidRPr="004A2824">
        <w:rPr>
          <w:rFonts w:ascii="Arial" w:hAnsi="Arial" w:cs="Arial"/>
          <w:sz w:val="24"/>
          <w:szCs w:val="24"/>
        </w:rPr>
        <w:t xml:space="preserve">. </w:t>
      </w:r>
    </w:p>
    <w:p w:rsidR="00013519" w:rsidRPr="004A2824" w:rsidRDefault="004D076D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 xml:space="preserve">Если пациент пострадал в силу того, что та или иная диагностика или консультация ему не были предоставлены в срок, он может обратиться в свою страховую компанию, где его случаем совершенно бесплатно займутся </w:t>
      </w:r>
      <w:r w:rsidR="00013519" w:rsidRPr="004A2824">
        <w:rPr>
          <w:rFonts w:ascii="Arial" w:hAnsi="Arial" w:cs="Arial"/>
          <w:sz w:val="24"/>
          <w:szCs w:val="24"/>
        </w:rPr>
        <w:t>страховые представители</w:t>
      </w:r>
      <w:r w:rsidR="009A46D5" w:rsidRPr="004A2824">
        <w:rPr>
          <w:rFonts w:ascii="Arial" w:hAnsi="Arial" w:cs="Arial"/>
          <w:sz w:val="24"/>
          <w:szCs w:val="24"/>
        </w:rPr>
        <w:t>.</w:t>
      </w:r>
      <w:r w:rsidRPr="004A2824">
        <w:rPr>
          <w:rFonts w:ascii="Arial" w:hAnsi="Arial" w:cs="Arial"/>
          <w:sz w:val="24"/>
          <w:szCs w:val="24"/>
        </w:rPr>
        <w:t xml:space="preserve"> </w:t>
      </w:r>
      <w:r w:rsidR="00013519" w:rsidRPr="004A2824">
        <w:rPr>
          <w:rFonts w:ascii="Arial" w:hAnsi="Arial" w:cs="Arial"/>
          <w:sz w:val="24"/>
          <w:szCs w:val="24"/>
        </w:rPr>
        <w:t>После обращения в страховую компанию вопросы очень быстро решаются. Поликлиники не хотят проблем - они тут же находят возможность для проведения диагностики или лечения в рамках полисов ОМС в установленные законом сроки.</w:t>
      </w:r>
      <w:r w:rsidR="009A46D5" w:rsidRPr="004A2824">
        <w:rPr>
          <w:rFonts w:ascii="Arial" w:hAnsi="Arial" w:cs="Arial"/>
          <w:sz w:val="24"/>
          <w:szCs w:val="24"/>
        </w:rPr>
        <w:t xml:space="preserve"> </w:t>
      </w:r>
      <w:r w:rsidR="00013519" w:rsidRPr="004A2824">
        <w:rPr>
          <w:rFonts w:ascii="Arial" w:hAnsi="Arial" w:cs="Arial"/>
          <w:sz w:val="24"/>
          <w:szCs w:val="24"/>
        </w:rPr>
        <w:t xml:space="preserve">И это неудивительно </w:t>
      </w:r>
      <w:r w:rsidR="009A46D5" w:rsidRPr="004A2824">
        <w:rPr>
          <w:rFonts w:ascii="Arial" w:hAnsi="Arial" w:cs="Arial"/>
          <w:sz w:val="24"/>
          <w:szCs w:val="24"/>
        </w:rPr>
        <w:t>-</w:t>
      </w:r>
      <w:r w:rsidR="00013519" w:rsidRPr="004A2824">
        <w:rPr>
          <w:rFonts w:ascii="Arial" w:hAnsi="Arial" w:cs="Arial"/>
          <w:sz w:val="24"/>
          <w:szCs w:val="24"/>
        </w:rPr>
        <w:t xml:space="preserve"> сегодня </w:t>
      </w:r>
      <w:proofErr w:type="gramStart"/>
      <w:r w:rsidR="00013519" w:rsidRPr="004A2824">
        <w:rPr>
          <w:rFonts w:ascii="Arial" w:hAnsi="Arial" w:cs="Arial"/>
          <w:sz w:val="24"/>
          <w:szCs w:val="24"/>
        </w:rPr>
        <w:t>за</w:t>
      </w:r>
      <w:proofErr w:type="gramEnd"/>
      <w:r w:rsidR="00013519" w:rsidRPr="004A28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519" w:rsidRPr="004A2824">
        <w:rPr>
          <w:rFonts w:ascii="Arial" w:hAnsi="Arial" w:cs="Arial"/>
          <w:sz w:val="24"/>
          <w:szCs w:val="24"/>
        </w:rPr>
        <w:t>разного</w:t>
      </w:r>
      <w:proofErr w:type="gramEnd"/>
      <w:r w:rsidR="00013519" w:rsidRPr="004A2824">
        <w:rPr>
          <w:rFonts w:ascii="Arial" w:hAnsi="Arial" w:cs="Arial"/>
          <w:sz w:val="24"/>
          <w:szCs w:val="24"/>
        </w:rPr>
        <w:t xml:space="preserve"> рода нарушения в сфере ОМС для </w:t>
      </w:r>
      <w:r w:rsidR="009A46D5" w:rsidRPr="004A2824">
        <w:rPr>
          <w:rFonts w:ascii="Arial" w:hAnsi="Arial" w:cs="Arial"/>
          <w:sz w:val="24"/>
          <w:szCs w:val="24"/>
        </w:rPr>
        <w:t>медицинских организаций</w:t>
      </w:r>
      <w:r w:rsidR="00013519" w:rsidRPr="004A2824">
        <w:rPr>
          <w:rFonts w:ascii="Arial" w:hAnsi="Arial" w:cs="Arial"/>
          <w:sz w:val="24"/>
          <w:szCs w:val="24"/>
        </w:rPr>
        <w:t xml:space="preserve"> законодательством установлены довольно суровые штрафы.</w:t>
      </w:r>
    </w:p>
    <w:p w:rsidR="00013519" w:rsidRPr="004A2824" w:rsidRDefault="00013519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 xml:space="preserve">Вторая половина жалоб </w:t>
      </w:r>
      <w:proofErr w:type="spellStart"/>
      <w:r w:rsidR="004A2824">
        <w:rPr>
          <w:rFonts w:ascii="Arial" w:hAnsi="Arial" w:cs="Arial"/>
          <w:sz w:val="24"/>
          <w:szCs w:val="24"/>
        </w:rPr>
        <w:t>амурчан</w:t>
      </w:r>
      <w:proofErr w:type="spellEnd"/>
      <w:r w:rsidR="004A2824">
        <w:rPr>
          <w:rFonts w:ascii="Arial" w:hAnsi="Arial" w:cs="Arial"/>
          <w:sz w:val="24"/>
          <w:szCs w:val="24"/>
        </w:rPr>
        <w:t xml:space="preserve"> </w:t>
      </w:r>
      <w:r w:rsidRPr="004A2824">
        <w:rPr>
          <w:rFonts w:ascii="Arial" w:hAnsi="Arial" w:cs="Arial"/>
          <w:sz w:val="24"/>
          <w:szCs w:val="24"/>
        </w:rPr>
        <w:t>на взимание денежных сре</w:t>
      </w:r>
      <w:proofErr w:type="gramStart"/>
      <w:r w:rsidRPr="004A2824">
        <w:rPr>
          <w:rFonts w:ascii="Arial" w:hAnsi="Arial" w:cs="Arial"/>
          <w:sz w:val="24"/>
          <w:szCs w:val="24"/>
        </w:rPr>
        <w:t>дств св</w:t>
      </w:r>
      <w:proofErr w:type="gramEnd"/>
      <w:r w:rsidRPr="004A2824">
        <w:rPr>
          <w:rFonts w:ascii="Arial" w:hAnsi="Arial" w:cs="Arial"/>
          <w:sz w:val="24"/>
          <w:szCs w:val="24"/>
        </w:rPr>
        <w:t xml:space="preserve">язана с необеспечением </w:t>
      </w:r>
      <w:r w:rsidR="004A2824">
        <w:rPr>
          <w:rFonts w:ascii="Arial" w:hAnsi="Arial" w:cs="Arial"/>
          <w:sz w:val="24"/>
          <w:szCs w:val="24"/>
        </w:rPr>
        <w:t>их</w:t>
      </w:r>
      <w:r w:rsidRPr="004A2824">
        <w:rPr>
          <w:rFonts w:ascii="Arial" w:hAnsi="Arial" w:cs="Arial"/>
          <w:sz w:val="24"/>
          <w:szCs w:val="24"/>
        </w:rPr>
        <w:t xml:space="preserve"> медикаментами при стационарном лечении. По закону все, что делают пациенту в стационаре, должно делаться бесплатно (включая </w:t>
      </w:r>
      <w:r w:rsidRPr="004A2824">
        <w:rPr>
          <w:rFonts w:ascii="Arial" w:hAnsi="Arial" w:cs="Arial"/>
          <w:sz w:val="24"/>
          <w:szCs w:val="24"/>
        </w:rPr>
        <w:lastRenderedPageBreak/>
        <w:t>препараты). Правда, с одной оговоркой - если методы лечения и препараты включены в программу госгарантий оказания медпомощи.</w:t>
      </w:r>
    </w:p>
    <w:p w:rsidR="00AA69AF" w:rsidRPr="004A2824" w:rsidRDefault="00AA69AF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>Но что делать пациенту, который, поверив врачам, взял и заплатил за то или иное исследование</w:t>
      </w:r>
      <w:r w:rsidR="001E769E">
        <w:rPr>
          <w:rFonts w:ascii="Arial" w:hAnsi="Arial" w:cs="Arial"/>
          <w:sz w:val="24"/>
          <w:szCs w:val="24"/>
        </w:rPr>
        <w:t>,</w:t>
      </w:r>
      <w:r w:rsidRPr="004A2824">
        <w:rPr>
          <w:rFonts w:ascii="Arial" w:hAnsi="Arial" w:cs="Arial"/>
          <w:sz w:val="24"/>
          <w:szCs w:val="24"/>
        </w:rPr>
        <w:t xml:space="preserve"> лечение, которое по закону ему должны были оказать бесплатно? Тут, очень многое зависит от того, подписал ли пациент информированное согласие</w:t>
      </w:r>
      <w:r w:rsidR="00760EBA" w:rsidRPr="004A2824">
        <w:rPr>
          <w:rFonts w:ascii="Arial" w:hAnsi="Arial" w:cs="Arial"/>
          <w:sz w:val="24"/>
          <w:szCs w:val="24"/>
        </w:rPr>
        <w:t xml:space="preserve"> и</w:t>
      </w:r>
      <w:r w:rsidR="004A2824">
        <w:rPr>
          <w:rFonts w:ascii="Arial" w:hAnsi="Arial" w:cs="Arial"/>
          <w:sz w:val="24"/>
          <w:szCs w:val="24"/>
        </w:rPr>
        <w:t>ли</w:t>
      </w:r>
      <w:r w:rsidR="00760EBA" w:rsidRPr="004A2824">
        <w:rPr>
          <w:rFonts w:ascii="Arial" w:hAnsi="Arial" w:cs="Arial"/>
          <w:sz w:val="24"/>
          <w:szCs w:val="24"/>
        </w:rPr>
        <w:t xml:space="preserve"> договор на оказание платных услуг</w:t>
      </w:r>
      <w:r w:rsidRPr="004A2824">
        <w:rPr>
          <w:rFonts w:ascii="Arial" w:hAnsi="Arial" w:cs="Arial"/>
          <w:sz w:val="24"/>
          <w:szCs w:val="24"/>
        </w:rPr>
        <w:t xml:space="preserve">, в котором  его уведомили, что данную услугу он может получить бесплатно в установленные законом сроки, однако он не </w:t>
      </w:r>
      <w:proofErr w:type="gramStart"/>
      <w:r w:rsidRPr="004A2824">
        <w:rPr>
          <w:rFonts w:ascii="Arial" w:hAnsi="Arial" w:cs="Arial"/>
          <w:sz w:val="24"/>
          <w:szCs w:val="24"/>
        </w:rPr>
        <w:t>против</w:t>
      </w:r>
      <w:proofErr w:type="gramEnd"/>
      <w:r w:rsidRPr="004A2824">
        <w:rPr>
          <w:rFonts w:ascii="Arial" w:hAnsi="Arial" w:cs="Arial"/>
          <w:sz w:val="24"/>
          <w:szCs w:val="24"/>
        </w:rPr>
        <w:t xml:space="preserve"> </w:t>
      </w:r>
      <w:r w:rsidR="00760EBA" w:rsidRPr="004A2824">
        <w:rPr>
          <w:rFonts w:ascii="Arial" w:hAnsi="Arial" w:cs="Arial"/>
          <w:sz w:val="24"/>
          <w:szCs w:val="24"/>
        </w:rPr>
        <w:t>оплатить услугу</w:t>
      </w:r>
      <w:r w:rsidRPr="004A2824">
        <w:rPr>
          <w:rFonts w:ascii="Arial" w:hAnsi="Arial" w:cs="Arial"/>
          <w:sz w:val="24"/>
          <w:szCs w:val="24"/>
        </w:rPr>
        <w:t xml:space="preserve">. К сожалению, </w:t>
      </w:r>
      <w:r w:rsidR="004A2824">
        <w:rPr>
          <w:rFonts w:ascii="Arial" w:hAnsi="Arial" w:cs="Arial"/>
          <w:sz w:val="24"/>
          <w:szCs w:val="24"/>
        </w:rPr>
        <w:t>граждан</w:t>
      </w:r>
      <w:r w:rsidRPr="004A2824">
        <w:rPr>
          <w:rFonts w:ascii="Arial" w:hAnsi="Arial" w:cs="Arial"/>
          <w:sz w:val="24"/>
          <w:szCs w:val="24"/>
        </w:rPr>
        <w:t xml:space="preserve"> очень часто вынуждают подписывать такие </w:t>
      </w:r>
      <w:r w:rsidR="00760EBA" w:rsidRPr="004A2824">
        <w:rPr>
          <w:rFonts w:ascii="Arial" w:hAnsi="Arial" w:cs="Arial"/>
          <w:sz w:val="24"/>
          <w:szCs w:val="24"/>
        </w:rPr>
        <w:t>документы</w:t>
      </w:r>
      <w:r w:rsidRPr="004A2824">
        <w:rPr>
          <w:rFonts w:ascii="Arial" w:hAnsi="Arial" w:cs="Arial"/>
          <w:sz w:val="24"/>
          <w:szCs w:val="24"/>
        </w:rPr>
        <w:t>. В этом случае доказать нарушение прав гражданина на бесплатную медицинскую помощь не получится. Однако если такого документа нет - поликлиника или больница обязана вернуть деньги. И чаще всего делает это в досудебном порядке.</w:t>
      </w:r>
    </w:p>
    <w:p w:rsidR="00AA69AF" w:rsidRPr="004A2824" w:rsidRDefault="00AA69AF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 xml:space="preserve">В Амурском филиале СОГАЗ-Мед в досудебном порядке за 2016 год было удовлетворено 180 жалоб </w:t>
      </w:r>
      <w:proofErr w:type="spellStart"/>
      <w:r w:rsidRPr="004A2824">
        <w:rPr>
          <w:rFonts w:ascii="Arial" w:hAnsi="Arial" w:cs="Arial"/>
          <w:sz w:val="24"/>
          <w:szCs w:val="24"/>
        </w:rPr>
        <w:t>амурчан</w:t>
      </w:r>
      <w:proofErr w:type="spellEnd"/>
      <w:r w:rsidR="00760EBA" w:rsidRPr="004A2824">
        <w:rPr>
          <w:rFonts w:ascii="Arial" w:hAnsi="Arial" w:cs="Arial"/>
          <w:sz w:val="24"/>
          <w:szCs w:val="24"/>
        </w:rPr>
        <w:t>. По</w:t>
      </w:r>
      <w:r w:rsidRPr="004A2824">
        <w:rPr>
          <w:rFonts w:ascii="Arial" w:hAnsi="Arial" w:cs="Arial"/>
          <w:sz w:val="24"/>
          <w:szCs w:val="24"/>
        </w:rPr>
        <w:t xml:space="preserve"> 115 жалобам </w:t>
      </w:r>
      <w:r w:rsidR="00760EBA" w:rsidRPr="004A2824">
        <w:rPr>
          <w:rFonts w:ascii="Arial" w:hAnsi="Arial" w:cs="Arial"/>
          <w:sz w:val="24"/>
          <w:szCs w:val="24"/>
        </w:rPr>
        <w:t xml:space="preserve">страховые представители помогли получить </w:t>
      </w:r>
      <w:r w:rsidRPr="004A2824">
        <w:rPr>
          <w:rFonts w:ascii="Arial" w:hAnsi="Arial" w:cs="Arial"/>
          <w:sz w:val="24"/>
          <w:szCs w:val="24"/>
        </w:rPr>
        <w:t xml:space="preserve">гражданам </w:t>
      </w:r>
      <w:r w:rsidR="00760EBA" w:rsidRPr="004A2824">
        <w:rPr>
          <w:rFonts w:ascii="Arial" w:hAnsi="Arial" w:cs="Arial"/>
          <w:sz w:val="24"/>
          <w:szCs w:val="24"/>
        </w:rPr>
        <w:t>возмещение</w:t>
      </w:r>
      <w:r w:rsidRPr="004A2824">
        <w:rPr>
          <w:rFonts w:ascii="Arial" w:hAnsi="Arial" w:cs="Arial"/>
          <w:sz w:val="24"/>
          <w:szCs w:val="24"/>
        </w:rPr>
        <w:t xml:space="preserve"> денежны</w:t>
      </w:r>
      <w:r w:rsidR="00760EBA" w:rsidRPr="004A2824">
        <w:rPr>
          <w:rFonts w:ascii="Arial" w:hAnsi="Arial" w:cs="Arial"/>
          <w:sz w:val="24"/>
          <w:szCs w:val="24"/>
        </w:rPr>
        <w:t>х</w:t>
      </w:r>
      <w:r w:rsidRPr="004A2824">
        <w:rPr>
          <w:rFonts w:ascii="Arial" w:hAnsi="Arial" w:cs="Arial"/>
          <w:sz w:val="24"/>
          <w:szCs w:val="24"/>
        </w:rPr>
        <w:t xml:space="preserve"> сре</w:t>
      </w:r>
      <w:proofErr w:type="gramStart"/>
      <w:r w:rsidRPr="004A2824">
        <w:rPr>
          <w:rFonts w:ascii="Arial" w:hAnsi="Arial" w:cs="Arial"/>
          <w:sz w:val="24"/>
          <w:szCs w:val="24"/>
        </w:rPr>
        <w:t>дств в с</w:t>
      </w:r>
      <w:proofErr w:type="gramEnd"/>
      <w:r w:rsidRPr="004A2824">
        <w:rPr>
          <w:rFonts w:ascii="Arial" w:hAnsi="Arial" w:cs="Arial"/>
          <w:sz w:val="24"/>
          <w:szCs w:val="24"/>
        </w:rPr>
        <w:t>умме более 380 тысяч рублей</w:t>
      </w:r>
      <w:r w:rsidR="00760EBA" w:rsidRPr="004A2824">
        <w:rPr>
          <w:rFonts w:ascii="Arial" w:hAnsi="Arial" w:cs="Arial"/>
          <w:sz w:val="24"/>
          <w:szCs w:val="24"/>
        </w:rPr>
        <w:t>.</w:t>
      </w:r>
    </w:p>
    <w:p w:rsidR="004D076D" w:rsidRPr="004A2824" w:rsidRDefault="004D076D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>До судов с медицинскими организациями дело доходит крайне редко</w:t>
      </w:r>
      <w:r w:rsidR="009A46D5" w:rsidRPr="004A2824">
        <w:rPr>
          <w:rFonts w:ascii="Arial" w:hAnsi="Arial" w:cs="Arial"/>
          <w:sz w:val="24"/>
          <w:szCs w:val="24"/>
        </w:rPr>
        <w:t xml:space="preserve">. </w:t>
      </w:r>
      <w:r w:rsidRPr="004A2824">
        <w:rPr>
          <w:rFonts w:ascii="Arial" w:hAnsi="Arial" w:cs="Arial"/>
          <w:sz w:val="24"/>
          <w:szCs w:val="24"/>
        </w:rPr>
        <w:t xml:space="preserve">Если к делу подключаются страховые компании, тут же находятся и аппараты, и врачи. Жаль только, что </w:t>
      </w:r>
      <w:r w:rsidR="00AA69AF" w:rsidRPr="004A2824">
        <w:rPr>
          <w:rFonts w:ascii="Arial" w:hAnsi="Arial" w:cs="Arial"/>
          <w:sz w:val="24"/>
          <w:szCs w:val="24"/>
        </w:rPr>
        <w:t>граждане</w:t>
      </w:r>
      <w:r w:rsidRPr="004A2824">
        <w:rPr>
          <w:rFonts w:ascii="Arial" w:hAnsi="Arial" w:cs="Arial"/>
          <w:sz w:val="24"/>
          <w:szCs w:val="24"/>
        </w:rPr>
        <w:t xml:space="preserve"> плохо знают свои права, а потому не всегда могут поня</w:t>
      </w:r>
      <w:r w:rsidR="00AA69AF" w:rsidRPr="004A2824">
        <w:rPr>
          <w:rFonts w:ascii="Arial" w:hAnsi="Arial" w:cs="Arial"/>
          <w:sz w:val="24"/>
          <w:szCs w:val="24"/>
        </w:rPr>
        <w:t>ть, когда их пытаются обмануть и вынуждают оплатить медицинские услуги, которые должны быть оказаны бесплатно</w:t>
      </w:r>
      <w:r w:rsidRPr="004A2824">
        <w:rPr>
          <w:rFonts w:ascii="Arial" w:hAnsi="Arial" w:cs="Arial"/>
          <w:sz w:val="24"/>
          <w:szCs w:val="24"/>
        </w:rPr>
        <w:t>.</w:t>
      </w:r>
    </w:p>
    <w:p w:rsidR="00760EBA" w:rsidRPr="004A2824" w:rsidRDefault="00AA69AF" w:rsidP="004A282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 xml:space="preserve">Поэтому, </w:t>
      </w:r>
      <w:r w:rsidR="006B44C4" w:rsidRPr="004A2824">
        <w:rPr>
          <w:rFonts w:ascii="Arial" w:hAnsi="Arial" w:cs="Arial"/>
          <w:sz w:val="24"/>
          <w:szCs w:val="24"/>
        </w:rPr>
        <w:t>если вам предлагают подождать с приемом врача или с анализами дольше, чем предусмотрено законом</w:t>
      </w:r>
      <w:r w:rsidRPr="004A2824">
        <w:rPr>
          <w:rFonts w:ascii="Arial" w:hAnsi="Arial" w:cs="Arial"/>
          <w:sz w:val="24"/>
          <w:szCs w:val="24"/>
        </w:rPr>
        <w:t>, н</w:t>
      </w:r>
      <w:r w:rsidR="006B44C4" w:rsidRPr="004A2824">
        <w:rPr>
          <w:rFonts w:ascii="Arial" w:hAnsi="Arial" w:cs="Arial"/>
          <w:sz w:val="24"/>
          <w:szCs w:val="24"/>
        </w:rPr>
        <w:t>емедленно звонит</w:t>
      </w:r>
      <w:r w:rsidRPr="004A2824">
        <w:rPr>
          <w:rFonts w:ascii="Arial" w:hAnsi="Arial" w:cs="Arial"/>
          <w:sz w:val="24"/>
          <w:szCs w:val="24"/>
        </w:rPr>
        <w:t>е</w:t>
      </w:r>
      <w:r w:rsidR="006B44C4" w:rsidRPr="004A2824">
        <w:rPr>
          <w:rFonts w:ascii="Arial" w:hAnsi="Arial" w:cs="Arial"/>
          <w:sz w:val="24"/>
          <w:szCs w:val="24"/>
        </w:rPr>
        <w:t xml:space="preserve"> в свою страховую медицинскую организацию, телефон которой указан на вашем полисе ОМС.</w:t>
      </w:r>
    </w:p>
    <w:p w:rsidR="006B44C4" w:rsidRPr="004A2824" w:rsidRDefault="00760EBA" w:rsidP="004A2824">
      <w:pPr>
        <w:pStyle w:val="a5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ab/>
      </w:r>
      <w:proofErr w:type="spellStart"/>
      <w:r w:rsidRPr="004A2824">
        <w:rPr>
          <w:rFonts w:ascii="Arial" w:hAnsi="Arial" w:cs="Arial"/>
          <w:sz w:val="24"/>
          <w:szCs w:val="24"/>
        </w:rPr>
        <w:t>Амурчане</w:t>
      </w:r>
      <w:proofErr w:type="spellEnd"/>
      <w:r w:rsidRPr="004A2824">
        <w:rPr>
          <w:rFonts w:ascii="Arial" w:hAnsi="Arial" w:cs="Arial"/>
          <w:sz w:val="24"/>
          <w:szCs w:val="24"/>
        </w:rPr>
        <w:t xml:space="preserve"> жалуются не только на взимание денежны</w:t>
      </w:r>
      <w:r w:rsidR="004A2824">
        <w:rPr>
          <w:rFonts w:ascii="Arial" w:hAnsi="Arial" w:cs="Arial"/>
          <w:sz w:val="24"/>
          <w:szCs w:val="24"/>
        </w:rPr>
        <w:t xml:space="preserve">х средств за медицинские услуги, </w:t>
      </w:r>
      <w:r w:rsidRPr="004A2824">
        <w:rPr>
          <w:rFonts w:ascii="Arial" w:hAnsi="Arial" w:cs="Arial"/>
          <w:sz w:val="24"/>
          <w:szCs w:val="24"/>
        </w:rPr>
        <w:t xml:space="preserve">но и на качество </w:t>
      </w:r>
      <w:r w:rsidR="004A2824">
        <w:rPr>
          <w:rFonts w:ascii="Arial" w:hAnsi="Arial" w:cs="Arial"/>
          <w:sz w:val="24"/>
          <w:szCs w:val="24"/>
        </w:rPr>
        <w:t xml:space="preserve">оказанной </w:t>
      </w:r>
      <w:r w:rsidRPr="004A2824">
        <w:rPr>
          <w:rFonts w:ascii="Arial" w:hAnsi="Arial" w:cs="Arial"/>
          <w:sz w:val="24"/>
          <w:szCs w:val="24"/>
        </w:rPr>
        <w:t xml:space="preserve">медицинской помощи. За 2016 год в Амурский филиал СОГАЗ-Мед поступило 47 обоснованных жалоб на качество. Рассмотрение таких жалоб может происходить </w:t>
      </w:r>
      <w:r w:rsidR="004A2824">
        <w:rPr>
          <w:rFonts w:ascii="Arial" w:hAnsi="Arial" w:cs="Arial"/>
          <w:sz w:val="24"/>
          <w:szCs w:val="24"/>
        </w:rPr>
        <w:t xml:space="preserve">не только в досудебном, но и </w:t>
      </w:r>
      <w:r w:rsidRPr="004A2824">
        <w:rPr>
          <w:rFonts w:ascii="Arial" w:hAnsi="Arial" w:cs="Arial"/>
          <w:sz w:val="24"/>
          <w:szCs w:val="24"/>
        </w:rPr>
        <w:t xml:space="preserve">в судебном порядке. </w:t>
      </w:r>
      <w:r w:rsidR="004979C1" w:rsidRPr="004A2824">
        <w:rPr>
          <w:rFonts w:ascii="Arial" w:hAnsi="Arial" w:cs="Arial"/>
          <w:sz w:val="24"/>
          <w:szCs w:val="24"/>
        </w:rPr>
        <w:t>В этом случае юристы страховой компании помогают застрахованному гражданину</w:t>
      </w:r>
      <w:r w:rsidR="006B44C4" w:rsidRPr="004A2824">
        <w:rPr>
          <w:rFonts w:ascii="Arial" w:hAnsi="Arial" w:cs="Arial"/>
          <w:sz w:val="24"/>
          <w:szCs w:val="24"/>
        </w:rPr>
        <w:t xml:space="preserve"> </w:t>
      </w:r>
      <w:r w:rsidR="004979C1" w:rsidRPr="004A2824">
        <w:rPr>
          <w:rFonts w:ascii="Arial" w:hAnsi="Arial" w:cs="Arial"/>
          <w:sz w:val="24"/>
          <w:szCs w:val="24"/>
        </w:rPr>
        <w:t>составить исковое заявление и осуществляют защиту прав гражданина в суде. В 2016 году с участием страховых представителей в суде было рассмотрено 11 исков, 8 из них судом были удовлетворены. В пользу застрахованных граждан судом было взыскано более 2,5 млн. рублей.</w:t>
      </w:r>
    </w:p>
    <w:p w:rsidR="004979C1" w:rsidRDefault="004979C1" w:rsidP="004A2824">
      <w:pPr>
        <w:pStyle w:val="a5"/>
        <w:jc w:val="both"/>
        <w:rPr>
          <w:rFonts w:ascii="Arial" w:hAnsi="Arial" w:cs="Arial"/>
          <w:sz w:val="24"/>
          <w:szCs w:val="24"/>
        </w:rPr>
      </w:pPr>
      <w:r w:rsidRPr="004A2824">
        <w:rPr>
          <w:rFonts w:ascii="Arial" w:hAnsi="Arial" w:cs="Arial"/>
          <w:sz w:val="24"/>
          <w:szCs w:val="24"/>
        </w:rPr>
        <w:tab/>
        <w:t xml:space="preserve">В связи с открытием </w:t>
      </w:r>
      <w:proofErr w:type="gramStart"/>
      <w:r w:rsidRPr="004A2824">
        <w:rPr>
          <w:rFonts w:ascii="Arial" w:hAnsi="Arial" w:cs="Arial"/>
          <w:sz w:val="24"/>
          <w:szCs w:val="24"/>
        </w:rPr>
        <w:t>контакт-центра</w:t>
      </w:r>
      <w:proofErr w:type="gramEnd"/>
      <w:r w:rsidRPr="004A2824">
        <w:rPr>
          <w:rFonts w:ascii="Arial" w:hAnsi="Arial" w:cs="Arial"/>
          <w:sz w:val="24"/>
          <w:szCs w:val="24"/>
        </w:rPr>
        <w:t xml:space="preserve"> в Амурском филиале «СОГАЗ-Мед» страховые представители отмечают, что </w:t>
      </w:r>
      <w:proofErr w:type="spellStart"/>
      <w:r w:rsidRPr="004A2824">
        <w:rPr>
          <w:rFonts w:ascii="Arial" w:hAnsi="Arial" w:cs="Arial"/>
          <w:sz w:val="24"/>
          <w:szCs w:val="24"/>
        </w:rPr>
        <w:t>амурчане</w:t>
      </w:r>
      <w:proofErr w:type="spellEnd"/>
      <w:r w:rsidRPr="004A2824">
        <w:rPr>
          <w:rFonts w:ascii="Arial" w:hAnsi="Arial" w:cs="Arial"/>
          <w:sz w:val="24"/>
          <w:szCs w:val="24"/>
        </w:rPr>
        <w:t xml:space="preserve"> стали активнее  обращаться за различными консультациями по вопросам обязательного медицинского страхования. За 2016 год страховыми представителями </w:t>
      </w:r>
      <w:proofErr w:type="spellStart"/>
      <w:r w:rsidR="004A2824">
        <w:rPr>
          <w:rFonts w:ascii="Arial" w:hAnsi="Arial" w:cs="Arial"/>
          <w:sz w:val="24"/>
          <w:szCs w:val="24"/>
        </w:rPr>
        <w:t>амурчанам</w:t>
      </w:r>
      <w:proofErr w:type="spellEnd"/>
      <w:r w:rsidR="004A2824">
        <w:rPr>
          <w:rFonts w:ascii="Arial" w:hAnsi="Arial" w:cs="Arial"/>
          <w:sz w:val="24"/>
          <w:szCs w:val="24"/>
        </w:rPr>
        <w:t xml:space="preserve"> </w:t>
      </w:r>
      <w:r w:rsidRPr="004A2824">
        <w:rPr>
          <w:rFonts w:ascii="Arial" w:hAnsi="Arial" w:cs="Arial"/>
          <w:sz w:val="24"/>
          <w:szCs w:val="24"/>
        </w:rPr>
        <w:t>дано почти 11 тысяч консультаций.</w:t>
      </w:r>
    </w:p>
    <w:p w:rsidR="004A2824" w:rsidRPr="009D7D02" w:rsidRDefault="004A2824" w:rsidP="004A2824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D7D02">
        <w:rPr>
          <w:rFonts w:ascii="Arial" w:hAnsi="Arial" w:cs="Arial"/>
          <w:b/>
          <w:sz w:val="24"/>
          <w:szCs w:val="24"/>
        </w:rPr>
        <w:t xml:space="preserve">В случае возникновения вопросов, связанных с получением медицинской помощи по полису ОМС, обращайтесь в </w:t>
      </w:r>
      <w:r w:rsidR="00923895">
        <w:rPr>
          <w:rFonts w:ascii="Arial" w:hAnsi="Arial" w:cs="Arial"/>
          <w:b/>
          <w:sz w:val="24"/>
          <w:szCs w:val="24"/>
        </w:rPr>
        <w:t>к</w:t>
      </w:r>
      <w:r w:rsidRPr="009D7D02">
        <w:rPr>
          <w:rFonts w:ascii="Arial" w:hAnsi="Arial" w:cs="Arial"/>
          <w:b/>
          <w:sz w:val="24"/>
          <w:szCs w:val="24"/>
        </w:rPr>
        <w:t>онтакт-центр страховой компании «СОГАЗ-Мед» по телефону 8-800 -100-07-02 (звонок по России бесплатный).</w:t>
      </w:r>
    </w:p>
    <w:p w:rsidR="004A2824" w:rsidRDefault="004A2824" w:rsidP="004A2824">
      <w:pPr>
        <w:pStyle w:val="a5"/>
        <w:ind w:firstLine="708"/>
        <w:jc w:val="both"/>
        <w:rPr>
          <w:rStyle w:val="a4"/>
          <w:rFonts w:ascii="Arial" w:hAnsi="Arial" w:cs="Arial"/>
          <w:sz w:val="24"/>
          <w:szCs w:val="24"/>
        </w:rPr>
      </w:pPr>
    </w:p>
    <w:p w:rsidR="004A2824" w:rsidRDefault="004A2824" w:rsidP="004A2824">
      <w:pPr>
        <w:pStyle w:val="a5"/>
        <w:ind w:firstLine="708"/>
        <w:jc w:val="both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СПРАВКА</w:t>
      </w:r>
    </w:p>
    <w:p w:rsidR="006B44C4" w:rsidRPr="004A2824" w:rsidRDefault="006B44C4" w:rsidP="004A2824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2824">
        <w:rPr>
          <w:rStyle w:val="a4"/>
          <w:rFonts w:ascii="Arial" w:hAnsi="Arial" w:cs="Arial"/>
          <w:b w:val="0"/>
          <w:sz w:val="24"/>
          <w:szCs w:val="24"/>
        </w:rPr>
        <w:t>МАКСИМАЛЬНЫЕ СРОКИ ОКАЗАНИЯ МЕДИЦИНСКИХ УСЛУГ:</w:t>
      </w:r>
    </w:p>
    <w:p w:rsidR="006B44C4" w:rsidRPr="004A2824" w:rsidRDefault="004979C1" w:rsidP="004A2824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оказание первичной медико-санитарной помощи в неотложной форме </w:t>
      </w: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не более 2 часов с момента обращения пациента в медицинскую организацию;</w:t>
      </w:r>
    </w:p>
    <w:p w:rsidR="006B44C4" w:rsidRPr="004A2824" w:rsidRDefault="004979C1" w:rsidP="004A2824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оказание специализированной, в </w:t>
      </w:r>
      <w:proofErr w:type="spellStart"/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>т.ч</w:t>
      </w:r>
      <w:proofErr w:type="spellEnd"/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. высокотехнологичной, помощи в рамках программы ОМС (за исключением высокотехнологичной, оказываемой по 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lastRenderedPageBreak/>
        <w:t xml:space="preserve">квотам) </w:t>
      </w: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не более 30 календарных дней со дня выдачи лечащим врачом направления на госпитализацию;</w:t>
      </w:r>
    </w:p>
    <w:p w:rsidR="006B44C4" w:rsidRPr="004A2824" w:rsidRDefault="004979C1" w:rsidP="004A2824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прием врачами-терапевтами участковыми, врачами общей практики (семейными врачами), врачами-педиатрами участковыми </w:t>
      </w: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не более 24 часов с момента обращения пациента в медицинскую организацию;</w:t>
      </w:r>
    </w:p>
    <w:p w:rsidR="006B44C4" w:rsidRPr="004A2824" w:rsidRDefault="004979C1" w:rsidP="004A2824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консультации врачей-специалистов </w:t>
      </w: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не более 14 календарных дней со дня обращения пациента в медицинскую организацию;</w:t>
      </w:r>
    </w:p>
    <w:p w:rsidR="006B44C4" w:rsidRPr="004A2824" w:rsidRDefault="004979C1" w:rsidP="004A2824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диагностические инструментальные (рентгенографические исследования, включая маммографию, функциональная диагностика, ультразвуковые исследования) и лабораторные исследования при оказании первичной медико-санитарной помощи </w:t>
      </w:r>
      <w:r w:rsidR="004A2824"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не более 14 календарных дней со дня назначения;</w:t>
      </w:r>
    </w:p>
    <w:p w:rsidR="006B44C4" w:rsidRPr="004A2824" w:rsidRDefault="004979C1" w:rsidP="004A2824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компьютерная томография (включая однофотонную эмиссионную компьютерную томографию), магнитно-резонансная томография и ангиография при оказании первичной медико-санитарной помощи </w:t>
      </w: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не более 30 календарных дней со дня назначения.</w:t>
      </w:r>
    </w:p>
    <w:p w:rsidR="006B44C4" w:rsidRPr="004A2824" w:rsidRDefault="004979C1" w:rsidP="004A2824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</w:t>
      </w:r>
      <w:r w:rsidR="004A2824" w:rsidRPr="004A2824">
        <w:rPr>
          <w:rStyle w:val="a4"/>
          <w:rFonts w:ascii="Arial" w:hAnsi="Arial" w:cs="Arial"/>
          <w:b w:val="0"/>
          <w:iCs/>
          <w:sz w:val="24"/>
          <w:szCs w:val="24"/>
        </w:rPr>
        <w:tab/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Время </w:t>
      </w:r>
      <w:r w:rsidR="001E769E">
        <w:rPr>
          <w:rStyle w:val="a4"/>
          <w:rFonts w:ascii="Arial" w:hAnsi="Arial" w:cs="Arial"/>
          <w:b w:val="0"/>
          <w:iCs/>
          <w:sz w:val="24"/>
          <w:szCs w:val="24"/>
        </w:rPr>
        <w:t>прибытия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бригад скорой медицинской помощи при оказании скорой медицинской помощи в экстренной форме </w:t>
      </w:r>
      <w:r w:rsidRPr="004A2824">
        <w:rPr>
          <w:rStyle w:val="a4"/>
          <w:rFonts w:ascii="Arial" w:hAnsi="Arial" w:cs="Arial"/>
          <w:b w:val="0"/>
          <w:iCs/>
          <w:sz w:val="24"/>
          <w:szCs w:val="24"/>
        </w:rPr>
        <w:t>-</w:t>
      </w:r>
      <w:r w:rsidR="006B44C4" w:rsidRPr="004A2824">
        <w:rPr>
          <w:rStyle w:val="a4"/>
          <w:rFonts w:ascii="Arial" w:hAnsi="Arial" w:cs="Arial"/>
          <w:b w:val="0"/>
          <w:iCs/>
          <w:sz w:val="24"/>
          <w:szCs w:val="24"/>
        </w:rPr>
        <w:t xml:space="preserve"> не более 20 минут с момента ее вызова.</w:t>
      </w:r>
    </w:p>
    <w:p w:rsidR="00756560" w:rsidRPr="004A2824" w:rsidRDefault="00756560" w:rsidP="004A2824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6560" w:rsidRPr="004A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C4"/>
    <w:rsid w:val="00013519"/>
    <w:rsid w:val="001E769E"/>
    <w:rsid w:val="002F5617"/>
    <w:rsid w:val="004979C1"/>
    <w:rsid w:val="004A2824"/>
    <w:rsid w:val="004D076D"/>
    <w:rsid w:val="006B44C4"/>
    <w:rsid w:val="00756560"/>
    <w:rsid w:val="00760EBA"/>
    <w:rsid w:val="00785B90"/>
    <w:rsid w:val="00923895"/>
    <w:rsid w:val="009523B2"/>
    <w:rsid w:val="009A46D5"/>
    <w:rsid w:val="009A6F36"/>
    <w:rsid w:val="00AA69AF"/>
    <w:rsid w:val="00B17043"/>
    <w:rsid w:val="00E27D75"/>
    <w:rsid w:val="00E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4C4"/>
    <w:rPr>
      <w:b/>
      <w:bCs/>
    </w:rPr>
  </w:style>
  <w:style w:type="paragraph" w:styleId="a5">
    <w:name w:val="No Spacing"/>
    <w:uiPriority w:val="1"/>
    <w:qFormat/>
    <w:rsid w:val="004A2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4C4"/>
    <w:rPr>
      <w:b/>
      <w:bCs/>
    </w:rPr>
  </w:style>
  <w:style w:type="paragraph" w:styleId="a5">
    <w:name w:val="No Spacing"/>
    <w:uiPriority w:val="1"/>
    <w:qFormat/>
    <w:rsid w:val="004A2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Дьячкова Елена Леонидовна</cp:lastModifiedBy>
  <cp:revision>4</cp:revision>
  <dcterms:created xsi:type="dcterms:W3CDTF">2017-02-13T04:57:00Z</dcterms:created>
  <dcterms:modified xsi:type="dcterms:W3CDTF">2017-02-19T23:02:00Z</dcterms:modified>
</cp:coreProperties>
</file>