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AB" w:rsidRPr="00BA74AB" w:rsidRDefault="00BA74AB" w:rsidP="00BA74AB">
      <w:pPr>
        <w:pStyle w:val="a3"/>
        <w:ind w:left="0"/>
        <w:rPr>
          <w:rFonts w:ascii="Arial" w:hAnsi="Arial" w:cs="Arial"/>
          <w:b/>
          <w:sz w:val="28"/>
          <w:szCs w:val="28"/>
        </w:rPr>
      </w:pPr>
      <w:r w:rsidRPr="00BA74AB">
        <w:rPr>
          <w:rFonts w:ascii="Arial" w:hAnsi="Arial" w:cs="Arial"/>
          <w:b/>
          <w:sz w:val="28"/>
          <w:szCs w:val="28"/>
        </w:rPr>
        <w:t>В СОГАЗ-Мед работает круглосуточный контакт-центр</w:t>
      </w:r>
    </w:p>
    <w:p w:rsidR="00BA74AB" w:rsidRDefault="00BA74AB" w:rsidP="00BA74AB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A74AB" w:rsidRPr="00BA74AB" w:rsidRDefault="00BA74AB" w:rsidP="00BA74AB">
      <w:pPr>
        <w:pStyle w:val="a3"/>
        <w:ind w:left="0"/>
        <w:rPr>
          <w:rFonts w:ascii="Arial" w:hAnsi="Arial" w:cs="Arial"/>
          <w:b/>
          <w:sz w:val="24"/>
          <w:szCs w:val="24"/>
          <w:lang w:eastAsia="en-US"/>
        </w:rPr>
      </w:pPr>
      <w:proofErr w:type="spellStart"/>
      <w:r w:rsidRPr="00BA74AB">
        <w:rPr>
          <w:rFonts w:ascii="Arial" w:hAnsi="Arial" w:cs="Arial"/>
          <w:b/>
          <w:sz w:val="24"/>
          <w:szCs w:val="24"/>
          <w:lang w:eastAsia="en-US"/>
        </w:rPr>
        <w:t>Амурчане</w:t>
      </w:r>
      <w:proofErr w:type="spellEnd"/>
      <w:r w:rsidRPr="00BA74AB">
        <w:rPr>
          <w:rFonts w:ascii="Arial" w:hAnsi="Arial" w:cs="Arial"/>
          <w:b/>
          <w:sz w:val="24"/>
          <w:szCs w:val="24"/>
          <w:lang w:eastAsia="en-US"/>
        </w:rPr>
        <w:t xml:space="preserve"> могут пожаловаться на врачей и некачественное лечение</w:t>
      </w:r>
    </w:p>
    <w:p w:rsidR="00BA74AB" w:rsidRPr="00BA74AB" w:rsidRDefault="00BA74AB" w:rsidP="00BA74AB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BA74AB" w:rsidRDefault="00BA74AB" w:rsidP="00BA74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Будни нашей </w:t>
      </w:r>
      <w:proofErr w:type="gramStart"/>
      <w:r>
        <w:rPr>
          <w:rFonts w:ascii="Arial" w:hAnsi="Arial" w:cs="Arial"/>
          <w:sz w:val="24"/>
          <w:szCs w:val="24"/>
        </w:rPr>
        <w:t>медицины</w:t>
      </w:r>
      <w:proofErr w:type="gramEnd"/>
      <w:r>
        <w:rPr>
          <w:rFonts w:ascii="Arial" w:hAnsi="Arial" w:cs="Arial"/>
          <w:sz w:val="24"/>
          <w:szCs w:val="24"/>
        </w:rPr>
        <w:t xml:space="preserve">: какие они? Нам могут нагрубить, потребовать оплатить медицинскую услугу, не предоставить льготу на лекарство, не записать на обследование в сроки, установленные программой государственных гарантий бесплатного оказания медицинской помощи и многое другое. Во всех подобных случаях надо повременить с возмущением «ну вот, как всегда» и перестать обреченно идти на поводу у обстоятельств. </w:t>
      </w:r>
    </w:p>
    <w:p w:rsidR="00BA74AB" w:rsidRDefault="00BA74AB" w:rsidP="00BA74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BA74AB" w:rsidRDefault="00BA74AB" w:rsidP="00BA74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Директор Амурского филиала страховой компании «СОГАЗ-Мед» Елена Дьячкова </w:t>
      </w:r>
      <w:r>
        <w:rPr>
          <w:rFonts w:ascii="Arial" w:hAnsi="Arial" w:cs="Arial"/>
          <w:sz w:val="24"/>
          <w:szCs w:val="24"/>
        </w:rPr>
        <w:t xml:space="preserve">советует: «По вопросам, связанным с качеством и доступностью </w:t>
      </w:r>
      <w:proofErr w:type="spellStart"/>
      <w:r>
        <w:rPr>
          <w:rFonts w:ascii="Arial" w:hAnsi="Arial" w:cs="Arial"/>
          <w:sz w:val="24"/>
          <w:szCs w:val="24"/>
        </w:rPr>
        <w:t>медуслуг</w:t>
      </w:r>
      <w:proofErr w:type="spellEnd"/>
      <w:r>
        <w:rPr>
          <w:rFonts w:ascii="Arial" w:hAnsi="Arial" w:cs="Arial"/>
          <w:sz w:val="24"/>
          <w:szCs w:val="24"/>
        </w:rPr>
        <w:t xml:space="preserve">, взиманием денежных средств, обращайтесь </w:t>
      </w:r>
      <w:r>
        <w:rPr>
          <w:rFonts w:ascii="Arial" w:hAnsi="Arial" w:cs="Arial"/>
          <w:i/>
          <w:sz w:val="24"/>
          <w:szCs w:val="24"/>
        </w:rPr>
        <w:t>в страховую медицинскую организацию</w:t>
      </w:r>
      <w:r>
        <w:rPr>
          <w:rFonts w:ascii="Arial" w:hAnsi="Arial" w:cs="Arial"/>
          <w:sz w:val="24"/>
          <w:szCs w:val="24"/>
        </w:rPr>
        <w:t xml:space="preserve"> (СМ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О), выдавшую вам полис ОМС. По закону именно СМО призваны защищать права пациентов, застрахованных в системе ОМС. Круглосуточный бесплатный </w:t>
      </w:r>
      <w:r>
        <w:rPr>
          <w:rFonts w:ascii="Arial" w:hAnsi="Arial" w:cs="Arial"/>
          <w:b/>
          <w:sz w:val="24"/>
          <w:szCs w:val="24"/>
        </w:rPr>
        <w:t>контакт-центр страховой компании «СОГАЗ-Мед»: 8-800-100-07-02.</w:t>
      </w:r>
      <w:r>
        <w:rPr>
          <w:rFonts w:ascii="Arial" w:hAnsi="Arial" w:cs="Arial"/>
          <w:sz w:val="24"/>
          <w:szCs w:val="24"/>
        </w:rPr>
        <w:t xml:space="preserve"> В работе центра заняты страховые представители, которые проконсультируют и примут жалобу ото всех своих застрахованных, столкнувшихся с нарушениями при оказании медицинской помощи, а юристы компании помогут оформить при необходимости заявление в суд.</w:t>
      </w:r>
    </w:p>
    <w:p w:rsidR="00BA74AB" w:rsidRDefault="00BA74AB" w:rsidP="00BA74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больших очередей, грубого отношения медперсонала к пациентам, любых проявлений некачественного обслуживания обратитесь </w:t>
      </w:r>
      <w:r>
        <w:rPr>
          <w:rFonts w:ascii="Arial" w:hAnsi="Arial" w:cs="Arial"/>
          <w:i/>
          <w:sz w:val="24"/>
          <w:szCs w:val="24"/>
        </w:rPr>
        <w:t>в администрацию медицинского учреждения</w:t>
      </w:r>
      <w:r>
        <w:rPr>
          <w:rFonts w:ascii="Arial" w:hAnsi="Arial" w:cs="Arial"/>
          <w:sz w:val="24"/>
          <w:szCs w:val="24"/>
        </w:rPr>
        <w:t>.</w:t>
      </w:r>
    </w:p>
    <w:p w:rsidR="00BA74AB" w:rsidRDefault="00BA74AB" w:rsidP="00BA74AB">
      <w:pPr>
        <w:pStyle w:val="a4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Профильное ведомство также поможет вам во многих вопросах: если вы видите нарушения в организации работы медучреждений, замечаете нехватку персонала, отсутствие необходимого оборудования для лечения, проблемы с льготным приобретением лекарств вы можете обратиться </w:t>
      </w:r>
      <w:r>
        <w:rPr>
          <w:rFonts w:ascii="Arial" w:hAnsi="Arial" w:cs="Arial"/>
          <w:i/>
          <w:sz w:val="24"/>
          <w:szCs w:val="24"/>
        </w:rPr>
        <w:t xml:space="preserve">в Министерство здравоохранения Амурской области. </w:t>
      </w:r>
    </w:p>
    <w:p w:rsidR="00BA74AB" w:rsidRDefault="00BA74AB" w:rsidP="00BA74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Бывают случаи, когда за пределами региона проживания (в отпуске, в командировке) гражданину отказывают в оказании бесплатной медицинской помощи. В таком случае необходимо получить консультацию </w:t>
      </w:r>
      <w:r>
        <w:rPr>
          <w:rFonts w:ascii="Arial" w:hAnsi="Arial" w:cs="Arial"/>
          <w:i/>
          <w:sz w:val="24"/>
          <w:szCs w:val="24"/>
        </w:rPr>
        <w:t>в Территориальном фонде обязательного медицинского страхования (ТФОМС)</w:t>
      </w:r>
      <w:r>
        <w:rPr>
          <w:rFonts w:ascii="Arial" w:hAnsi="Arial" w:cs="Arial"/>
          <w:sz w:val="24"/>
          <w:szCs w:val="24"/>
        </w:rPr>
        <w:t xml:space="preserve"> в регионе, где вы в настоящее время находитесь». </w:t>
      </w:r>
    </w:p>
    <w:p w:rsidR="00BA74AB" w:rsidRDefault="00BA74AB" w:rsidP="00BA74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Заметьте, и это не все инстанции, готовые встать на вашу защиту. Есть еще </w:t>
      </w:r>
      <w:r>
        <w:rPr>
          <w:rFonts w:ascii="Arial" w:hAnsi="Arial" w:cs="Arial"/>
          <w:i/>
          <w:sz w:val="24"/>
          <w:szCs w:val="24"/>
        </w:rPr>
        <w:t>Росздравнадзор,</w:t>
      </w:r>
      <w:r>
        <w:rPr>
          <w:rFonts w:ascii="Arial" w:hAnsi="Arial" w:cs="Arial"/>
          <w:sz w:val="24"/>
          <w:szCs w:val="24"/>
        </w:rPr>
        <w:t xml:space="preserve"> куда можно пожаловаться при нарушении установленных правил оказания платных медицинских услуг или, к примеру, при нежелательных реакциях на лекарственные средства. Также мы вправе подать исковое заявление в суд о возмещении неустойки, ущерба или морального вреда вследствие оказания некачественной медицинской помощи. </w:t>
      </w:r>
    </w:p>
    <w:p w:rsidR="00620F9D" w:rsidRPr="00BA74AB" w:rsidRDefault="00BA74AB" w:rsidP="00BA74AB"/>
    <w:sectPr w:rsidR="00620F9D" w:rsidRPr="00BA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C8"/>
    <w:rsid w:val="000E35D3"/>
    <w:rsid w:val="007F5038"/>
    <w:rsid w:val="00A12AC8"/>
    <w:rsid w:val="00AB20BD"/>
    <w:rsid w:val="00BA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20BD"/>
    <w:pPr>
      <w:ind w:left="720"/>
    </w:pPr>
  </w:style>
  <w:style w:type="paragraph" w:styleId="a4">
    <w:name w:val="No Spacing"/>
    <w:uiPriority w:val="99"/>
    <w:qFormat/>
    <w:rsid w:val="00AB20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20BD"/>
    <w:pPr>
      <w:ind w:left="720"/>
    </w:pPr>
  </w:style>
  <w:style w:type="paragraph" w:styleId="a4">
    <w:name w:val="No Spacing"/>
    <w:uiPriority w:val="99"/>
    <w:qFormat/>
    <w:rsid w:val="00AB20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Сергиенко Ольга Анатольевна</cp:lastModifiedBy>
  <cp:revision>3</cp:revision>
  <dcterms:created xsi:type="dcterms:W3CDTF">2017-06-22T06:22:00Z</dcterms:created>
  <dcterms:modified xsi:type="dcterms:W3CDTF">2017-06-26T04:47:00Z</dcterms:modified>
</cp:coreProperties>
</file>