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C5" w:rsidRDefault="00AD53C5" w:rsidP="00AD53C5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36"/>
          <w:szCs w:val="36"/>
        </w:rPr>
        <w:t>Сроки ожидания.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Амурский филиал АО «Страховая компания «СОГАЗ-Мед»    информирует застрахованных   по вопросам получения бесплатной медицинской помощи по полису ОМС.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Если право на медицинскую помощь гарантировано Конституцией РФ, зачем   нужен полис ОМС?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Статья 41 Конституции РФ гарантирует каждому гражданину право на охрану здоровья и бесплатную медицинскую помощь в государственных и муниципальных учреждениях здравоохранения.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Без полиса ОМС - Вы можете получить экстренную медицинскую помощь. Если ваше состояние здоровья угрожает жизни, то вам проведут весь спектр медицинского обслуживания и лечения, независимо от того, имеется у вас полис или нет.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Если Вы хотите получить медицинское обслуживание без полиса, но состояние вашего здоровья не угрожает вашей жизни, то сделать это можно платно, обратившись в медицинское учреждение по месту жительства или в любую клинику, работающую на коммерческой основе.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Есть полис медицинского страхования компании «СОГАЗ-Мед».  Необходимо попасть на прием к неврологу. В регистратуре поликлиники  выдают талон на прием к неврологу только через 9 дней. Не нарушены ли  права застрахованного, ведь прием невролога назначен не сразу, а спустя 9 дней? Существуют ли нормативы по срокам ожидания медицинской помощи? 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Первичная медико-санитарная помощь в амбулаторных условиях оказывается гражданину бесплатно по месту прикрепления к медицинской организации. При обращении за амбулаторной помощью гражданину необходимо предъявить: полис ОМС и документ, удостоверяющий личность. Сроки ожидания плановой первичной медико-санитарной помощи к узким специалистам в соответствии с нормативами, установленными Территориальной программой государственных гарантий бесплатного оказания  населениюАмурской области, не должны превышать 14 календарных дней со дня обращения пациента в медицинскую организацию. Следовательно, в Вашем случае Ваши права на получение медицинской помощи у врача-невролога по истечении 10 дней с момента обращения не нарушены.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При этом, хотелось бы обратить внимание, что с 2016 года установлены сроки ожидания приема  врачами-терапевтами участковыми, врачами общей практики и врачами-педиатрами участковыми. Они не должны превышать 24 часов с момента обращения пациента в медицинскую организацию. То есть, если бы Вы обратились в поликлинику к врачу-терапевту участковому и Вам предложили талон на прием через 10 дней, то Ваши права были бы нарушены.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Медицинская помощь в экстренной форме должна быть оказана в ближайшей поликлинике, стационаре (дежурном стационаре), в дневном стационаре безотлагательно, независимо от места регистрации, социального статуса и предъявленных документов.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Медицинская помощь в неотложной форме должна быть оказана в течение 2 часов с момента обращения.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Чем же отличается медицинская помощь, оказанная в экстренной форме, от медицинской помощи, оказанной в неотложной форме?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lastRenderedPageBreak/>
        <w:t>Экстренная медицинская помощь оказывается при внезапных острых заболеваниях, состояниях, обострении хронических заболеваний и представляет угрозу для жизни пациента. К неотложной помощи относятся внезапные острые заболевания,  состояния, обострения хронических заболеваний, когда угрозы жизни нет, но есть угроза здоровью пациента. 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Какие состояния требуют неотложной формы оказания медицинской помощи?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             </w:t>
      </w:r>
      <w:r>
        <w:rPr>
          <w:rFonts w:ascii="Tahoma" w:hAnsi="Tahoma" w:cs="Tahoma"/>
          <w:color w:val="234E89"/>
          <w:sz w:val="21"/>
          <w:szCs w:val="21"/>
        </w:rPr>
        <w:t>Неотложная помощь оказывается при следующих состояниях пациента: головная боль на фоне мигрени, повышенной температуры, повышения артериального давления; боли в грудной клетке, связанные с движением и дыханием, кашлем; болевой синдром в суставах, позвоночнике, при радикулите, при невралгиях, у онкологических больных; боли на фоне трофических язв и пролежней; боли в животе на фоне установленного диагноза «хронический гастрит», язвы 12-перстной кишки (без признаков прободения и кровотечения); боли в горле, ухе, зубе, при повышении температуры. Норматив времени прибытия бригады неотложной помощи составляет – не более 2-х часов с момента обращения.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Если внезапно поднялась температура до 38 градусов, можно ли вызвать врача из поликлиники на дом? Существует ли установленный норматив времени, в течение которого медицинский работник должен оказать помощь на дому?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Показанием для вызова медицинского работника на дом являются острые и внезапные ухудшения состояния здоровья (высокая температура от 38 градусов и выше, боли в сердце, нарушение сердечного ритма, иные состояния, заболевания, травмы, требующие медицинской помощи и консультации врача на дому).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Исключением являются: необходимость строгого соблюдения домашнего режима, рекомендованного лечащим врачом, при установленном заболевании (вызов врача на дом после выписки из стационара); тяжелые хронические заболевания при невозможности передвижения пациента.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соответствии с Территориальной программой государственных гарантий бесплатного оказания  населению Амурской области медицинской помощи на 2016 год, оказание медицинской помощи предусматривает наличие предельных сроков ожидания.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Время ожидания при вызове медицинского работника  на дом  составляет не  более 8 часов с момента поступления вызова, за исключением вызовов к детям первого года жизни, когда время ожидания не должно превышать 3 часов.        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Кроме того, на дому осуществляются: патронаж детей в возрасте до одного года; наблюдение до выздоровления детей до трехлетнего возраста; наблюдение до выздоровления детей с инфекционными заболеваниями.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Лечащий врач дал направление на УЗИ внутренних органов. Талон на исследование   дали на 12 день после назначения. В  течение  какого времени медицинская организация обязана провести мне  УЗИ?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Диагностические инструментальные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медико-санитарной помощи должны  проводиться  в течение 14 календарных дней со дня назначения.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Срок ожидания компьютерной томографии тоже 14 календарный дней?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           Нет, срок ожидания компьютерной томографии (включая однофотонную эмиссионную компьютерную томографию), магнитно-резонансной томографии и ангиографии  при оказании первичной медико-санитарной помощи составляет не более 30 календарных дней со дня назначения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Не забывайте, что страховая медицинская организация, которая выдала Вам полис ОМС, обязана помогать не только с бесплатной медицинской помощью, но и в тех случаях, когда имеются сложности в получении медицинской помощи: трудно попасть к специалисту </w:t>
      </w:r>
      <w:r>
        <w:rPr>
          <w:rFonts w:ascii="Tahoma" w:hAnsi="Tahoma" w:cs="Tahoma"/>
          <w:color w:val="234E89"/>
          <w:sz w:val="21"/>
          <w:szCs w:val="21"/>
        </w:rPr>
        <w:lastRenderedPageBreak/>
        <w:t>на прием или на обследование; есть претензии к качеству лечения; предлагают заплатить за лечение.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AD53C5" w:rsidRDefault="00AD53C5" w:rsidP="00AD53C5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Если Вы являетесь застрахованным лицом АО «Страховая компания «СОГАЗ-Мед» и если Ваши права нарушают, обращайтесь в  Амурский филиал АО «Страховая компания «СОГАЗ-Мед по круглосуточному телефону 8-800-100-07-02 или  по телефону  «горячей линии» (4162) - 23-73-53.</w:t>
      </w:r>
    </w:p>
    <w:p w:rsidR="00AD53C5" w:rsidRDefault="00AD53C5" w:rsidP="00AD53C5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Свободненском отделении можно обращаться по телефону: 8- (41643) 5-34-58.</w:t>
      </w:r>
    </w:p>
    <w:p w:rsidR="0094142B" w:rsidRDefault="0094142B"/>
    <w:sectPr w:rsidR="0094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53C5"/>
    <w:rsid w:val="0094142B"/>
    <w:rsid w:val="00A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3C5"/>
    <w:rPr>
      <w:b/>
      <w:bCs/>
    </w:rPr>
  </w:style>
  <w:style w:type="paragraph" w:customStyle="1" w:styleId="a5">
    <w:name w:val="a"/>
    <w:basedOn w:val="a"/>
    <w:rsid w:val="00A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6059</Characters>
  <Application>Microsoft Office Word</Application>
  <DocSecurity>0</DocSecurity>
  <Lines>50</Lines>
  <Paragraphs>14</Paragraphs>
  <ScaleCrop>false</ScaleCrop>
  <Company>MultiDVD Team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2017-03-02T23:14:00Z</dcterms:created>
  <dcterms:modified xsi:type="dcterms:W3CDTF">2017-03-02T23:15:00Z</dcterms:modified>
</cp:coreProperties>
</file>