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1BC2" w:rsidTr="00221BC2">
        <w:tc>
          <w:tcPr>
            <w:tcW w:w="4785" w:type="dxa"/>
          </w:tcPr>
          <w:p w:rsidR="00221BC2" w:rsidRDefault="00221BC2" w:rsidP="0022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21BC2" w:rsidRDefault="00221BC2" w:rsidP="0022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221BC2" w:rsidRDefault="00221BC2" w:rsidP="0022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C2" w:rsidRDefault="00221BC2" w:rsidP="0022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C2" w:rsidRDefault="00221BC2" w:rsidP="0022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Л. Н. Харичко</w:t>
            </w:r>
          </w:p>
        </w:tc>
        <w:tc>
          <w:tcPr>
            <w:tcW w:w="4786" w:type="dxa"/>
          </w:tcPr>
          <w:p w:rsidR="00221BC2" w:rsidRDefault="00221BC2" w:rsidP="008C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21BC2" w:rsidRDefault="00221BC2" w:rsidP="00221B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АО «Свободненская городская поликлиника»</w:t>
            </w:r>
          </w:p>
          <w:p w:rsidR="00221BC2" w:rsidRDefault="00221BC2" w:rsidP="00221B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C2" w:rsidRDefault="00221BC2" w:rsidP="00221B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И. В. Юдина</w:t>
            </w:r>
          </w:p>
        </w:tc>
      </w:tr>
    </w:tbl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22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BC2" w:rsidRPr="00221BC2" w:rsidRDefault="00221BC2" w:rsidP="00221B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BC2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НОРМИРОВАНИЯ ТРУДА </w:t>
      </w:r>
    </w:p>
    <w:p w:rsidR="00242B89" w:rsidRPr="00221BC2" w:rsidRDefault="00221BC2" w:rsidP="00221B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BC2">
        <w:rPr>
          <w:rFonts w:ascii="Times New Roman" w:hAnsi="Times New Roman" w:cs="Times New Roman"/>
          <w:b/>
          <w:sz w:val="24"/>
          <w:szCs w:val="24"/>
        </w:rPr>
        <w:t>ГБУЗ АО «СВОБОДНЕНСКАЯ ГОРОДСКАЯ ПОЛИКЛИНИКА</w:t>
      </w:r>
    </w:p>
    <w:p w:rsidR="00242B89" w:rsidRPr="00221BC2" w:rsidRDefault="00242B89" w:rsidP="00221B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B89" w:rsidRDefault="00242B89" w:rsidP="0022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Default="00242B89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89" w:rsidRPr="00221BC2" w:rsidRDefault="00221BC2" w:rsidP="008C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BC2">
        <w:rPr>
          <w:rFonts w:ascii="Times New Roman" w:hAnsi="Times New Roman" w:cs="Times New Roman"/>
          <w:b/>
          <w:sz w:val="24"/>
          <w:szCs w:val="24"/>
        </w:rPr>
        <w:t xml:space="preserve">г. Свободный, 2014 г. </w:t>
      </w:r>
    </w:p>
    <w:p w:rsidR="008C0AE7" w:rsidRDefault="00221BC2" w:rsidP="000D49D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74C02" w:rsidRDefault="00A74C02" w:rsidP="00A7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A74C02" w:rsidRDefault="00A74C02" w:rsidP="00A7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5"/>
        <w:gridCol w:w="456"/>
      </w:tblGrid>
      <w:tr w:rsidR="009D0705" w:rsidTr="00D246F7">
        <w:tc>
          <w:tcPr>
            <w:tcW w:w="9156" w:type="dxa"/>
          </w:tcPr>
          <w:p w:rsidR="009D0705" w:rsidRDefault="009D0705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415" w:type="dxa"/>
          </w:tcPr>
          <w:p w:rsidR="009D0705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705" w:rsidTr="00D246F7">
        <w:tc>
          <w:tcPr>
            <w:tcW w:w="9156" w:type="dxa"/>
          </w:tcPr>
          <w:p w:rsidR="009D0705" w:rsidRDefault="009D0705" w:rsidP="00D2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.Область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применения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415" w:type="dxa"/>
          </w:tcPr>
          <w:p w:rsidR="009D0705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705" w:rsidTr="00D246F7">
        <w:tc>
          <w:tcPr>
            <w:tcW w:w="9156" w:type="dxa"/>
          </w:tcPr>
          <w:p w:rsidR="009D0705" w:rsidRDefault="009D0705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415" w:type="dxa"/>
          </w:tcPr>
          <w:p w:rsidR="009D0705" w:rsidRDefault="00D246F7" w:rsidP="00D2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705" w:rsidTr="00D246F7">
        <w:tc>
          <w:tcPr>
            <w:tcW w:w="9156" w:type="dxa"/>
          </w:tcPr>
          <w:p w:rsidR="009D0705" w:rsidRDefault="009D0705" w:rsidP="00D2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нормирования труда в 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ГБУЗ АО «Свободненская городская поликлиника»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415" w:type="dxa"/>
          </w:tcPr>
          <w:p w:rsidR="009D0705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705" w:rsidTr="00D246F7">
        <w:tc>
          <w:tcPr>
            <w:tcW w:w="9156" w:type="dxa"/>
          </w:tcPr>
          <w:p w:rsidR="009D0705" w:rsidRDefault="009D0705" w:rsidP="00D2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Нормативные материалы и нормы труда, применяемые в 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ГБУЗ АО «Свободненская городская поликлиника»</w:t>
            </w:r>
            <w:r w:rsidR="00D246F7" w:rsidRPr="008C0AE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415" w:type="dxa"/>
          </w:tcPr>
          <w:p w:rsidR="009D0705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705" w:rsidTr="00D246F7">
        <w:tc>
          <w:tcPr>
            <w:tcW w:w="9156" w:type="dxa"/>
          </w:tcPr>
          <w:p w:rsidR="009D0705" w:rsidRPr="008C0AE7" w:rsidRDefault="009D0705" w:rsidP="009D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разработки и пересмотра нормативных материалов </w:t>
            </w:r>
            <w:proofErr w:type="gramStart"/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0705" w:rsidRDefault="009D0705" w:rsidP="009D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нормированию труда 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</w:tcPr>
          <w:p w:rsidR="009D0705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705" w:rsidTr="00D246F7">
        <w:tc>
          <w:tcPr>
            <w:tcW w:w="9156" w:type="dxa"/>
          </w:tcPr>
          <w:p w:rsidR="009D0705" w:rsidRPr="008C0AE7" w:rsidRDefault="009D0705" w:rsidP="009D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согласования и утверждения нормативных материалов по нормированию </w:t>
            </w:r>
          </w:p>
          <w:p w:rsidR="009D0705" w:rsidRDefault="009D0705" w:rsidP="009D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труда 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415" w:type="dxa"/>
          </w:tcPr>
          <w:p w:rsidR="009D0705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0705" w:rsidTr="00D246F7">
        <w:tc>
          <w:tcPr>
            <w:tcW w:w="9156" w:type="dxa"/>
          </w:tcPr>
          <w:p w:rsidR="00D246F7" w:rsidRPr="008C0AE7" w:rsidRDefault="00D246F7" w:rsidP="00D2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проверки нормативных материалов для нормирования труда </w:t>
            </w:r>
            <w:proofErr w:type="gramStart"/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705" w:rsidRDefault="00D246F7" w:rsidP="00D2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достигнутому уровню техники, технологии,  организации 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</w:tcPr>
          <w:p w:rsidR="009D0705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6F7" w:rsidTr="00D246F7">
        <w:tc>
          <w:tcPr>
            <w:tcW w:w="9156" w:type="dxa"/>
          </w:tcPr>
          <w:p w:rsidR="00D246F7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внедрения нормативных материалов по нормированию труда в учреждении 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8C0AE7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415" w:type="dxa"/>
          </w:tcPr>
          <w:p w:rsidR="00D246F7" w:rsidRDefault="00D246F7" w:rsidP="000D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F7" w:rsidRDefault="00D246F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0D49DF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E7" w:rsidRPr="000D49DF" w:rsidRDefault="008C0AE7" w:rsidP="008C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9D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D49DF" w:rsidRDefault="008C0AE7" w:rsidP="000D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D49DF">
        <w:rPr>
          <w:rFonts w:ascii="Times New Roman" w:hAnsi="Times New Roman" w:cs="Times New Roman"/>
          <w:sz w:val="24"/>
          <w:szCs w:val="24"/>
        </w:rPr>
        <w:t xml:space="preserve">утверждено приказом главного врача ГБУЗ АО «Свободненская ГП» от </w:t>
      </w:r>
      <w:r w:rsidR="004C70A6">
        <w:rPr>
          <w:rFonts w:ascii="Times New Roman" w:hAnsi="Times New Roman" w:cs="Times New Roman"/>
          <w:sz w:val="24"/>
          <w:szCs w:val="24"/>
        </w:rPr>
        <w:t>14.04.2014</w:t>
      </w:r>
      <w:r w:rsidR="000D49DF">
        <w:rPr>
          <w:rFonts w:ascii="Times New Roman" w:hAnsi="Times New Roman" w:cs="Times New Roman"/>
          <w:sz w:val="24"/>
          <w:szCs w:val="24"/>
        </w:rPr>
        <w:t xml:space="preserve"> № </w:t>
      </w:r>
      <w:r w:rsidR="004C70A6">
        <w:rPr>
          <w:rFonts w:ascii="Times New Roman" w:hAnsi="Times New Roman" w:cs="Times New Roman"/>
          <w:sz w:val="24"/>
          <w:szCs w:val="24"/>
        </w:rPr>
        <w:t>206-П</w:t>
      </w:r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  <w:r w:rsidR="000D49DF">
        <w:rPr>
          <w:rFonts w:ascii="Times New Roman" w:hAnsi="Times New Roman" w:cs="Times New Roman"/>
          <w:sz w:val="24"/>
          <w:szCs w:val="24"/>
        </w:rPr>
        <w:t>с учетом мнения профсоюзного комитета поликлиники.</w:t>
      </w:r>
    </w:p>
    <w:p w:rsidR="008C0AE7" w:rsidRPr="008C0AE7" w:rsidRDefault="000D49DF" w:rsidP="000D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C0AE7" w:rsidRPr="008C0AE7">
        <w:rPr>
          <w:rFonts w:ascii="Times New Roman" w:hAnsi="Times New Roman" w:cs="Times New Roman"/>
          <w:sz w:val="24"/>
          <w:szCs w:val="24"/>
        </w:rPr>
        <w:t xml:space="preserve">разработано  в  соответствии  и  на  основании  следующих нормативных актов: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Трудовой кодекс Российской Федерации;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Постановление Правительства Российской Федерации от 11 ноября 2002 г. № 804 «О правилах разработки и утверждения типовых норм труда»;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Постановление Госкомтруда и Президиума ВЦСПС от 19 июня 1986 года № 226/П-6   «Положение об организации нормирования труда в народном хозяйстве» (в части не противоречащей действующему законодательству);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Распоряжение Правительства Российской Федерации от 26 ноября 2012 г. №2190-р;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Приказ Министерства  труда и  социальной  защиты РФ от 31 мая 2013 г. № 235 "Об  утверждении методических  рекомендаций  для федеральных  органов  исполнительной власти по разработке типовых отраслевых норм труда"; </w:t>
      </w:r>
    </w:p>
    <w:p w:rsid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Приказ  Министерства  труда  и  социальной  защиты  РФ  от 30  сентября 2013 г.  № 504 "Об  утверждении  методических  рекомендаций  для  государственных (муниципальных) учреждений по разработке систем нормирования труда ". </w:t>
      </w:r>
    </w:p>
    <w:p w:rsidR="000D49DF" w:rsidRPr="008C0AE7" w:rsidRDefault="000D49DF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E7" w:rsidRDefault="008C0AE7" w:rsidP="008C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9DF">
        <w:rPr>
          <w:rFonts w:ascii="Times New Roman" w:hAnsi="Times New Roman" w:cs="Times New Roman"/>
          <w:b/>
          <w:sz w:val="24"/>
          <w:szCs w:val="24"/>
        </w:rPr>
        <w:t>1</w:t>
      </w:r>
      <w:r w:rsidR="00D246F7">
        <w:rPr>
          <w:rFonts w:ascii="Times New Roman" w:hAnsi="Times New Roman" w:cs="Times New Roman"/>
          <w:b/>
          <w:sz w:val="24"/>
          <w:szCs w:val="24"/>
        </w:rPr>
        <w:t>.</w:t>
      </w:r>
      <w:r w:rsidRPr="000D49DF">
        <w:rPr>
          <w:rFonts w:ascii="Times New Roman" w:hAnsi="Times New Roman" w:cs="Times New Roman"/>
          <w:b/>
          <w:sz w:val="24"/>
          <w:szCs w:val="24"/>
        </w:rPr>
        <w:t xml:space="preserve">  Область применения</w:t>
      </w:r>
    </w:p>
    <w:p w:rsidR="000D49DF" w:rsidRPr="000D49DF" w:rsidRDefault="000D49DF" w:rsidP="008C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9DF" w:rsidRDefault="008C0AE7" w:rsidP="004C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Настоящее  положение  устанавливает  систему  нормативов  и  норм,  на  основе  которых реализуется  функция  нормирования  труда,  содержит  основные  положения,  регламентирующие организацию  нормирования  труда,  а  так  же  устанавливает  порядок  проведения  нормативно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>сследовательских работ по труду в</w:t>
      </w:r>
      <w:r w:rsidR="000D49DF">
        <w:rPr>
          <w:rFonts w:ascii="Times New Roman" w:hAnsi="Times New Roman" w:cs="Times New Roman"/>
          <w:sz w:val="24"/>
          <w:szCs w:val="24"/>
        </w:rPr>
        <w:t xml:space="preserve"> государственном бюджетном </w:t>
      </w:r>
      <w:r w:rsidRPr="008C0AE7">
        <w:rPr>
          <w:rFonts w:ascii="Times New Roman" w:hAnsi="Times New Roman" w:cs="Times New Roman"/>
          <w:sz w:val="24"/>
          <w:szCs w:val="24"/>
        </w:rPr>
        <w:t>учреждении</w:t>
      </w:r>
      <w:r w:rsidR="000D49DF">
        <w:rPr>
          <w:rFonts w:ascii="Times New Roman" w:hAnsi="Times New Roman" w:cs="Times New Roman"/>
          <w:sz w:val="24"/>
          <w:szCs w:val="24"/>
        </w:rPr>
        <w:t xml:space="preserve"> здравоохранения Амурской области «Свободненская городская поликлиника»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Настоящее Положение вводится в действие для применения на всех подразделениях </w:t>
      </w:r>
      <w:r w:rsidR="000D49DF">
        <w:rPr>
          <w:rFonts w:ascii="Times New Roman" w:hAnsi="Times New Roman" w:cs="Times New Roman"/>
          <w:sz w:val="24"/>
          <w:szCs w:val="24"/>
        </w:rPr>
        <w:t>ГБУЗ АО «Свободненская ГП»</w:t>
      </w:r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Default="008C0AE7" w:rsidP="008C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9DF">
        <w:rPr>
          <w:rFonts w:ascii="Times New Roman" w:hAnsi="Times New Roman" w:cs="Times New Roman"/>
          <w:b/>
          <w:sz w:val="24"/>
          <w:szCs w:val="24"/>
        </w:rPr>
        <w:t>2</w:t>
      </w:r>
      <w:r w:rsidR="00D246F7">
        <w:rPr>
          <w:rFonts w:ascii="Times New Roman" w:hAnsi="Times New Roman" w:cs="Times New Roman"/>
          <w:b/>
          <w:sz w:val="24"/>
          <w:szCs w:val="24"/>
        </w:rPr>
        <w:t>.</w:t>
      </w:r>
      <w:r w:rsidRPr="000D49DF">
        <w:rPr>
          <w:rFonts w:ascii="Times New Roman" w:hAnsi="Times New Roman" w:cs="Times New Roman"/>
          <w:b/>
          <w:sz w:val="24"/>
          <w:szCs w:val="24"/>
        </w:rPr>
        <w:t xml:space="preserve">  Термины и определения</w:t>
      </w:r>
    </w:p>
    <w:p w:rsidR="000D49DF" w:rsidRPr="000D49DF" w:rsidRDefault="000D49DF" w:rsidP="008C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AE7" w:rsidRPr="008C0AE7" w:rsidRDefault="008C0AE7" w:rsidP="000D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В  настоящем  документе  применяются  следующие  термины  с  соответствующими определениями: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  апробация:  Процесс  внедрения  на  ограниченный (тестовый)  период  результатов проведённых работ (нормативных материалов, норм труда) в целях анализа и изучения их влияния на трудовой  процесс (осуществляемую  деятельность)  в  условиях  приближенных  к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8C0AE7">
        <w:rPr>
          <w:rFonts w:ascii="Times New Roman" w:hAnsi="Times New Roman" w:cs="Times New Roman"/>
          <w:sz w:val="24"/>
          <w:szCs w:val="24"/>
        </w:rPr>
        <w:t>еальным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(фактическим) и результативность учреждения.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2.2  аттестованные нормы: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2.3  временные  нормы:  Нормы  на  повторяющиеся  операции,  установленные  на  период освоения тех или иных видов работ при отсутствии нормативных материалов для нормирования труда. Временные  нормы  устанавливают  на  срок  до  трёх месяцев  и  по  истечении  этого  срока  их  заменяют постоянными нормами.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2.4  замена  и  пересмотр  норм  труда:  Необходимый  и  закономерный  процесс,  требующий соответствующей организации контроля на уровне учреждения и его подразделений. Объясняется это стремлением  работодателя  повысить  эффективность  использования  трудового  потенциала работников, изыскать резервы, учесть любые возможности для повышения эффективности.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lastRenderedPageBreak/>
        <w:t xml:space="preserve">2.5  напряжённость  нормы  труда: Относительная   величина,  определяющая   необходимое время  для  выполнения  конкретной  работы  в  конкретных  организационно-технических  условиях; показатель  напряжённости –  отношение  необходимого  времени  к  установленной  норме  или фактическим затратам времени.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2.6  норма  времени  обслуживания:  Величина  затрат  рабочего  времени,  установленная  выполнения единицы работ, оказания услуг в определённых организационно - технических условиях.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2.7  норма  затрат  труда:  Количество  труда,  которое  необходимо  затратить  на  качественное оказание услуг в определённых организационно-технических условиях.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2.8  норма  обслуживания:  Количество  объектов,  которые  работник  или  группа  работников соответствующей  квалификации  обслуживают в  течение единицы рабочего времени в  определённых организационно -  технических  условиях.  Разновидностью  нормы  обслуживания  является  норма управляемости,  определяющая  численность  работников,  которыми  должен  руководить  один руководитель.  Типовая  норма  обслуживания  устанавливается  по  среднему  показателю  для однородных рабочих мест.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2.9  норма  численности:  Установленная  численность  работников  определённого профессионально -  квалификационного  состава,  необходимая  для  выполнения  конкретных функций, оказания  услуг,  выполнения  определенного  объема  работ  в  определённых  организационно - технических условиях.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2.10 нормированное  задание: Установленный  на  основе  указанных  выше  видов  норм  затрат труда  объем  работ/услуг  который  работник  или  группа  работников  должны  выполнять/оказать  за рабочую смену (рабочий день), месяц или в иную единицу рабочего времени. Нормированные задания разрабатываются  на  основе  действующих  норм  затрат  труда  и  могут  содержать  индивидуальные  и коллективные затраты труда,  устанавливаемые с учётом заданий по повышению производительности труда  и  экономии  материальных  ресурсов.  Эти  задания  устанавливаются  исходя  из  имеющихся  на каждом  рабочем  месте  возможностей.  Поэтому  нормированные  задания  в  отличие  от  норм 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мобилизации резервов повышения эффективности труда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2.11 отраслевые   нормы:  Нормативные  материалы  по  труду,  предназначенные 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нормирования труда на работах, выполняемых в учреждениях одной отрасли экономики (здравоохранение, образование и т.п.).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2.12 ошибочно установленные нормы (ошибочные): Нормы труда, при установлении которых неправильно  учтены  организационно-технические  и  другие  условия  или  допущены  неточности  при применении нормативов по труду и проведении расчётов.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2.13 разовые  нормы:  Нормативные  материалы  по  труду,  устанавливаются  на  отдельные работы,  носящие  единичный  характер (внеплановые,  аварийные,  случайные  и  другие  работы,  непредусмотренные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2.14 технически обоснованная норма труда: Норма,  установленная аналитическим методом нормирования  и  предусматривающая  наиболее  полное  и  эффективное  использование  рабочего времени.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2.15 устаревшие  нормы:  Нормы  труда  на  работах,  трудоёмкость  которых  уменьшилась  в результате  общего  улучшения  организации  производства  и  труда,  увеличения  объёмов  работ,  роста профессионального мастерства и совершенствования навыков работников.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2.16 межотраслевые нормы труда: Нормативные материалы по труду, которые используются для  нормирования  труда  работников,  занятых  выполнением  работ  по  одинаковой  технологии  в аналогичных организационно-технических условиях в различных отраслях экономики.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2.17 местные  нормы  труда:  Нормативные  материалы  по  труду,  разработанные  и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E7">
        <w:rPr>
          <w:rFonts w:ascii="Times New Roman" w:hAnsi="Times New Roman" w:cs="Times New Roman"/>
          <w:sz w:val="24"/>
          <w:szCs w:val="24"/>
        </w:rPr>
        <w:lastRenderedPageBreak/>
        <w:t>утверждённые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в учреждении. Примечание:  Иные  понятия  и  термины,  используемые  в  настоящем  Положении, применяются в соответствии с действующим законодательством Российской Федерации.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9DF" w:rsidRDefault="008C0AE7" w:rsidP="000D4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9DF">
        <w:rPr>
          <w:rFonts w:ascii="Times New Roman" w:hAnsi="Times New Roman" w:cs="Times New Roman"/>
          <w:b/>
          <w:sz w:val="24"/>
          <w:szCs w:val="24"/>
        </w:rPr>
        <w:t>3</w:t>
      </w:r>
      <w:r w:rsidR="000D49DF" w:rsidRPr="000D49DF">
        <w:rPr>
          <w:rFonts w:ascii="Times New Roman" w:hAnsi="Times New Roman" w:cs="Times New Roman"/>
          <w:b/>
          <w:sz w:val="24"/>
          <w:szCs w:val="24"/>
        </w:rPr>
        <w:t>.</w:t>
      </w:r>
      <w:r w:rsidRPr="000D49DF">
        <w:rPr>
          <w:rFonts w:ascii="Times New Roman" w:hAnsi="Times New Roman" w:cs="Times New Roman"/>
          <w:b/>
          <w:sz w:val="24"/>
          <w:szCs w:val="24"/>
        </w:rPr>
        <w:t xml:space="preserve">   Основные цели и задачи нормирования труда в государственном </w:t>
      </w:r>
      <w:r w:rsidR="000D49DF" w:rsidRPr="000D49DF">
        <w:rPr>
          <w:rFonts w:ascii="Times New Roman" w:hAnsi="Times New Roman" w:cs="Times New Roman"/>
          <w:b/>
          <w:sz w:val="24"/>
          <w:szCs w:val="24"/>
        </w:rPr>
        <w:t>бюджетном учреждении здравоохранения Амурской области «Свободненская городская поликлиника»</w:t>
      </w:r>
    </w:p>
    <w:p w:rsidR="000D49DF" w:rsidRPr="000D49DF" w:rsidRDefault="000D49DF" w:rsidP="000D4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AE7" w:rsidRPr="008C0AE7" w:rsidRDefault="008C0AE7" w:rsidP="000D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3.1  Нормирование  труда  является  приоритетным  и  исходным  звеном  хозяйственного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механизма, а также составной частью организации управления персоналом, обеспечивая установление научно-обоснованных  норм  труда   в  определённых  организационно-технических  условиях  для повышения  эффективности  труда.  Главной  задачей  нормирования  труда  в  </w:t>
      </w:r>
      <w:r w:rsidR="004C70A6">
        <w:rPr>
          <w:rFonts w:ascii="Times New Roman" w:hAnsi="Times New Roman" w:cs="Times New Roman"/>
          <w:sz w:val="24"/>
          <w:szCs w:val="24"/>
        </w:rPr>
        <w:t>медицинском учреждении</w:t>
      </w:r>
      <w:r w:rsidRPr="008C0AE7">
        <w:rPr>
          <w:rFonts w:ascii="Times New Roman" w:hAnsi="Times New Roman" w:cs="Times New Roman"/>
          <w:sz w:val="24"/>
          <w:szCs w:val="24"/>
        </w:rPr>
        <w:t xml:space="preserve"> 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3.2  Цель  нормирования  труда  в  учреждении –  создание  системы  нормирования  труда, позволяющей: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совершенствовать  организацию  производства  и  труда  с  позиции минимизации  трудовых  затрат;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планомерно снижать трудоёмкость работ, услуг;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рассчитывать и планировать численность работников по рабочим местам и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подразделениям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исходя из плановых показателей;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рассчитывать и регулировать размеры постоянной и переменной части заработной платы работников, совершенствовать формы и системы оплаты труда  и премирования.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3.3  Основными задачами нормирования труда в </w:t>
      </w:r>
      <w:r w:rsidR="004C70A6">
        <w:rPr>
          <w:rFonts w:ascii="Times New Roman" w:hAnsi="Times New Roman" w:cs="Times New Roman"/>
          <w:sz w:val="24"/>
          <w:szCs w:val="24"/>
        </w:rPr>
        <w:t xml:space="preserve">медицинском 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учреждении являются: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разработка системы нормирования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разработка мер по систематическому совершенствованию нормирования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анализ и определение оптимальных затрат труда на все работы и услуги;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разработка норм и нормативов для нормирования труда на новые и не охваченные нормированием оборудование, технологии, работы и услуги;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разработка  укрупнённых и  комплексных норм  затрат  труда на  законченный объем работ,  услуг;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повышение качества разрабатываемых нормативных материалов и уровня их обоснования;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их правильным применением;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обоснование  и  организация  рациональной  занятости  работников  на  индивидуальных  и  коллективных рабочих местах, анализ соотношения продолжительности работ различной сложности;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  выявление  и  сокращение  нерациональных  затрат  рабочего  времени,  устранение  потерь рабочего времени и простоев на рабочих местах;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  определение  оптимального  соотношения  работников  одной  профессии (специальности) различной квалификации в подразделениях </w:t>
      </w:r>
      <w:r w:rsidR="004C70A6">
        <w:rPr>
          <w:rFonts w:ascii="Times New Roman" w:hAnsi="Times New Roman" w:cs="Times New Roman"/>
          <w:sz w:val="24"/>
          <w:szCs w:val="24"/>
        </w:rPr>
        <w:t>медицинского у</w:t>
      </w:r>
      <w:r w:rsidRPr="008C0AE7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  расчёт нормы численности работников, необходимого для выполнения планируемого объёма работ, услуг;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  обоснование форм и видов премирования  работников за количественные и качественные результаты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3.4  Развитие  нормирования  труда  должно  способствовать  совершенствованию   организации труда,  планированию  и  анализу  использования  трудовых  ресурсов,  </w:t>
      </w:r>
      <w:r w:rsidRPr="008C0AE7">
        <w:rPr>
          <w:rFonts w:ascii="Times New Roman" w:hAnsi="Times New Roman" w:cs="Times New Roman"/>
          <w:sz w:val="24"/>
          <w:szCs w:val="24"/>
        </w:rPr>
        <w:lastRenderedPageBreak/>
        <w:t xml:space="preserve">развитию  форм  использования трудовых ресурсов, снижению трудоёмкости выполняемых работ, росту производительности труда.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3.5</w:t>
      </w:r>
      <w:r w:rsidR="004C70A6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В  целях  рационального  и  эффективного  достижения  задач  нормирования  труда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необходимо  широкое  применение  современных  экономико-математических  методов  обработки исходных  данных  и  электронно-вычислительной  техники,  систем  микроэлементного  нормирования, видеотехники и других технических средств измерения затрат рабочего времени и изучения приёмов и методов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Default="008C0AE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DF" w:rsidRDefault="008C0AE7" w:rsidP="000D4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9DF">
        <w:rPr>
          <w:rFonts w:ascii="Times New Roman" w:hAnsi="Times New Roman" w:cs="Times New Roman"/>
          <w:b/>
          <w:sz w:val="24"/>
          <w:szCs w:val="24"/>
        </w:rPr>
        <w:t>4</w:t>
      </w:r>
      <w:r w:rsidR="000D49DF" w:rsidRPr="000D49DF">
        <w:rPr>
          <w:rFonts w:ascii="Times New Roman" w:hAnsi="Times New Roman" w:cs="Times New Roman"/>
          <w:b/>
          <w:sz w:val="24"/>
          <w:szCs w:val="24"/>
        </w:rPr>
        <w:t>.</w:t>
      </w:r>
      <w:r w:rsidRPr="000D49DF">
        <w:rPr>
          <w:rFonts w:ascii="Times New Roman" w:hAnsi="Times New Roman" w:cs="Times New Roman"/>
          <w:b/>
          <w:sz w:val="24"/>
          <w:szCs w:val="24"/>
        </w:rPr>
        <w:t xml:space="preserve">  Нормативные материалы и нормы  труда, применяемые в</w:t>
      </w:r>
      <w:r w:rsidRPr="008C0AE7">
        <w:rPr>
          <w:rFonts w:ascii="Times New Roman" w:hAnsi="Times New Roman" w:cs="Times New Roman"/>
          <w:sz w:val="24"/>
          <w:szCs w:val="24"/>
        </w:rPr>
        <w:t xml:space="preserve">  </w:t>
      </w:r>
      <w:r w:rsidR="000D49DF" w:rsidRPr="000D49DF">
        <w:rPr>
          <w:rFonts w:ascii="Times New Roman" w:hAnsi="Times New Roman" w:cs="Times New Roman"/>
          <w:b/>
          <w:sz w:val="24"/>
          <w:szCs w:val="24"/>
        </w:rPr>
        <w:t>государственном бюджетном учреждении здравоохранения Амурской области «Свободненская городская поликлиника»</w:t>
      </w:r>
    </w:p>
    <w:p w:rsidR="008C0AE7" w:rsidRPr="008C0AE7" w:rsidRDefault="008C0AE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4.1</w:t>
      </w:r>
      <w:r w:rsidR="004C70A6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В  </w:t>
      </w:r>
      <w:r w:rsidR="004C70A6">
        <w:rPr>
          <w:rFonts w:ascii="Times New Roman" w:hAnsi="Times New Roman" w:cs="Times New Roman"/>
          <w:sz w:val="24"/>
          <w:szCs w:val="24"/>
        </w:rPr>
        <w:t xml:space="preserve">медицинском 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учреждении  применяются  следующие  основные  нормативные  материалы 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нормированию труда: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положение об организации нормирования труда </w:t>
      </w:r>
      <w:r w:rsidR="000D49DF">
        <w:rPr>
          <w:rFonts w:ascii="Times New Roman" w:hAnsi="Times New Roman" w:cs="Times New Roman"/>
          <w:sz w:val="24"/>
          <w:szCs w:val="24"/>
        </w:rPr>
        <w:t>в системе здравоохранения</w:t>
      </w:r>
      <w:r w:rsidRPr="008C0A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методические рекомендации по разработке норм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методические рекомендации по разработке системы нормирования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нормы труда (нормы, нормативы времени, численности, нормы выработки, обслуживания).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4.2</w:t>
      </w:r>
      <w:r w:rsidR="000D49DF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На  уровне  </w:t>
      </w:r>
      <w:r w:rsidR="004C70A6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учреждения  в  качестве  базовых  показателей  при  разработке  местных  норм труда,  расчёте  производных  показателей,  в  целях  организации  и  управления  персоналом используются  межотраслевые  и  отраслевые  нормы  труда.  При  отсутствии  межотраслевых  и отраслевых норм труда предприятия разрабатывают местные нормы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4.3  Нормативные материалы для нормирования труда должны отвечать следующим основным требованиям: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соответствовать современному уровню техники и технологии, организации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обеспечивать  высокое  качество  устанавливаемых  норм  труда,  оптимальный  уровень  напряжённости (интенсивности)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соответствовать требуемому уровню точности;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быть удобными для расчёта по ним затрат труда в учреждении и определения трудоёмкости работ;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обеспечивать  возможность  использования  их  в  автоматизированных  системах  и  персональных электронно-вычислительных машинах для сбора и обработки информации.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4.4</w:t>
      </w:r>
      <w:r w:rsidR="000D49DF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По  сфере  применения  нормативные  материалы  подразделяются  на  межотраслевые, отраслевые и местные.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4.5</w:t>
      </w:r>
      <w:r w:rsidR="000D49DF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Установление  количества  необходимых  затрат  труда  на  выполнение  работ  органически связано с установлением квалификационных требований к исполнителям этих работ.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4.6</w:t>
      </w:r>
      <w:r w:rsidR="000D49DF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Степень  дифференциации  или  укрупнения  норм  определяется  конкретными  условиями организации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4.7</w:t>
      </w:r>
      <w:r w:rsidR="000D49DF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Наряду  с  нормами,  установленными  на  стабильные  по  организационно-техническим условиям работы, применяются временные и разовые нормы. </w:t>
      </w:r>
    </w:p>
    <w:p w:rsidR="008C0AE7" w:rsidRPr="008C0AE7" w:rsidRDefault="000D49DF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F2044E">
        <w:rPr>
          <w:rFonts w:ascii="Times New Roman" w:hAnsi="Times New Roman" w:cs="Times New Roman"/>
          <w:sz w:val="24"/>
          <w:szCs w:val="24"/>
        </w:rPr>
        <w:t xml:space="preserve"> </w:t>
      </w:r>
      <w:r w:rsidR="008C0AE7" w:rsidRPr="008C0AE7">
        <w:rPr>
          <w:rFonts w:ascii="Times New Roman" w:hAnsi="Times New Roman" w:cs="Times New Roman"/>
          <w:sz w:val="24"/>
          <w:szCs w:val="24"/>
        </w:rPr>
        <w:t xml:space="preserve"> Временные  нормы  устанавливаются  на  период  освоения  тех  или  иных  работ  при отсутствии  утверждённых  норм  труда  на  срок  не  более 1 (одного)  года,  которые  могут  быть установлены суммарными экспертными методами нормирования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4.9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Постоянные  нормы  разрабатываются  и  утверждаются  на  срок  не  более 5 (пяти)  лет  и имеют техническую обоснованность.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Техническими  обоснованными  считаются  нормы  труда  установленные  на  основе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аналитических  методов  нормирования  труда  с  указанием  квалификационных  требований  к выполнению  работ  и  ориентированные  на  наиболее  полное  использование  всех  резервов  рабочего времени  по  продолжительности  и  уровню  интенсивности  труда,  темпу  работы. Тарификация  работ  и определение  квалификационных  требований  к  работникам  производятся  в  соответствии  с  нормами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4.11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Наряду  с  нормами,  установленными  по  действующим  нормативным  документам  на стабильные  по  организационно –  техническим  условиям  работы,  применятся  временные  и  разовые нормы.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4.12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Разовые  нормы  устанавливаются  на  отдельные  работы,  носящие  единичный  характер (внеплановые, аварийные и т.п.). Они могут быть расчетными и опытно – статистическими.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4.13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Временные  опытно –  статистические  нормы  времени,  численности,  выработки  или обслуживания  устанавливаются при отсутствии в  учреждении технически обоснованных нормативных материалов  по  труду  на  выполнение  данных  видов  работ.  Опытно-статистические  нормы устанавливаются  на  основе  экспертной  оценки  специалиста  по  нормированию  труда, 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AE7">
        <w:rPr>
          <w:rFonts w:ascii="Times New Roman" w:hAnsi="Times New Roman" w:cs="Times New Roman"/>
          <w:sz w:val="24"/>
          <w:szCs w:val="24"/>
        </w:rPr>
        <w:t xml:space="preserve">(на часто повторяющихся работах), а при длительном процессе – на период выполнения необходимых работ.  Ответственные  за  нормирование  лица  несут  персональную  ответственность  за  правильное (обоснованное) установление временных норм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4.14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О  введении  временных  или  разовых  норм  труда  </w:t>
      </w:r>
      <w:r w:rsidR="004C70A6">
        <w:rPr>
          <w:rFonts w:ascii="Times New Roman" w:hAnsi="Times New Roman" w:cs="Times New Roman"/>
          <w:sz w:val="24"/>
          <w:szCs w:val="24"/>
        </w:rPr>
        <w:t>работники медучреждения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должны  быть извещены до начала выполнения работ.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Default="008C0AE7" w:rsidP="008C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44E">
        <w:rPr>
          <w:rFonts w:ascii="Times New Roman" w:hAnsi="Times New Roman" w:cs="Times New Roman"/>
          <w:b/>
          <w:sz w:val="24"/>
          <w:szCs w:val="24"/>
        </w:rPr>
        <w:t>5</w:t>
      </w:r>
      <w:r w:rsidR="00F2044E" w:rsidRPr="00F2044E">
        <w:rPr>
          <w:rFonts w:ascii="Times New Roman" w:hAnsi="Times New Roman" w:cs="Times New Roman"/>
          <w:b/>
          <w:sz w:val="24"/>
          <w:szCs w:val="24"/>
        </w:rPr>
        <w:t>.</w:t>
      </w:r>
      <w:r w:rsidRPr="00F2044E">
        <w:rPr>
          <w:rFonts w:ascii="Times New Roman" w:hAnsi="Times New Roman" w:cs="Times New Roman"/>
          <w:b/>
          <w:sz w:val="24"/>
          <w:szCs w:val="24"/>
        </w:rPr>
        <w:t xml:space="preserve">  Организация разработки и пересмотра нормативных материалов по нормированию труда </w:t>
      </w:r>
    </w:p>
    <w:p w:rsidR="00F2044E" w:rsidRPr="00F2044E" w:rsidRDefault="00F2044E" w:rsidP="008C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5.1  Разработка нормативных материалов по нормированию  труда в  </w:t>
      </w:r>
      <w:r w:rsidR="004C70A6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учреждении  основано на инициативе работодателя или представительного органа работников.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5.2  Основным  видом  нормативных  материалов  по  нормированию  труда  в  учреждении являются технически обоснованные нормы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5.3  Обоснованными  являются  нормы,  установленные  аналитическим  методом  с  учётом факторов влияющих на нормативную величину затрат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5.4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Факторы, влияющие на нормативную величину затрат труда, в зависимости от характера и направленности  воздействия  подразделяются 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 технические,  организационные, психофизиологические, социальные и экономические.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5.5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Технические  факторы  определяются  характеристиками  материально 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вещественных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элементов труда: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предметов труда;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− сре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5.6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Организационные  факторы  определяются  формами  разделения  и  кооперации  труда, организацией  рабочего  места  и  его  обслуживанием,  методами  и  приёмами  выполнения  работ, режимами труда и отдыха.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5.7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Технические  и  организационные  факторы  предопределяют  организационно-технические условия выполнения работ.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5.8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Экономические  факторы  определяют  влияние  разрабатываемых  норм  на производительность труда, качество оказываемых услуг.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5.9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 xml:space="preserve"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 также  некоторыми  характеристиками  производства (параметры  </w:t>
      </w:r>
      <w:r w:rsidRPr="008C0AE7">
        <w:rPr>
          <w:rFonts w:ascii="Times New Roman" w:hAnsi="Times New Roman" w:cs="Times New Roman"/>
          <w:sz w:val="24"/>
          <w:szCs w:val="24"/>
        </w:rPr>
        <w:lastRenderedPageBreak/>
        <w:t>зоны  обзора  и  зоны  досягаемости, рабочая  поза,  загруженность  зрения,  темп  работы  и  т.д.).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 Учёт  психофизиологических  факторов необходим  для  выбора  оптимального  варианта  трудового  процесса,  протекающего  в  благоприятных условиях  с  нормальной  интенсивностью  труда  и  рационального  режима  труда  и  отдыха  в  целях сохранения здоровья работающих, их высокой работоспособности и жизнедеятельности.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5.10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Социальные  факторы,  как  и  психофизиологические  факторы,  определяются характеристиками исполнителя работ, его  культурно-техническим  уровнем, опытом,  стажем работы 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5.11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Выявление и  учёт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5.12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Учёт факторов проводится в следующей последовательности: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выявляются факторы, влияющие на нормативную величину затрат труда, обусловленных конкретным видом экономической деятельности;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определяются возможные значения факторов при выполнении данной работы;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определяются ограничения, предъявляющие определённые требования  к  трудовому процессу, в результате чего устанавливаются его допустимые варианты; </w:t>
      </w:r>
    </w:p>
    <w:p w:rsid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− выбираются сочетания факторов, при которых достигаются эффективные результаты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AE7">
        <w:rPr>
          <w:rFonts w:ascii="Times New Roman" w:hAnsi="Times New Roman" w:cs="Times New Roman"/>
          <w:sz w:val="24"/>
          <w:szCs w:val="24"/>
        </w:rPr>
        <w:t xml:space="preserve">в наиболее благоприятных  условиях для  их исполнителей (проектирование рационального  трудового процесса).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Указанные  процедуры  проводятся  на  этапе  предварительного  изучения 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5.13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Качество норм  затрат  труда и их обоснованность  зависит от методов, на основе  которых они  устанавливаются.  Нормы  затрат  труда  могут  быть  установлены  двумя  методами:  на  основе детального  анализа,  осуществляемого  в  учреждении,  и  проектирования  оптимального 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5.14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Аналитический  метод  позволяет  определять  обоснованные  нормы,  внедрение  которых способствует повышению производительности труда и в целом эффективности использования трудовых ресурсов.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5.15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Суммарный  же  метод  только  фиксирует  фактические  затраты  труда.  Этот  метод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применяется в исключительных случаях при нормировании аварийных или опытных работ.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5.16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5.17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Разработка  обоснованных  нормативных  материалов  осуществляется  одним  из  способов аналитического метода: аналитически-исследовательским или аналитически-расчётным.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5.18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При  аналитически-исследовательском  способе  нормирования  необходимые  затраты рабочего  времени  по  каждому  элементу  нормируемой  операции  определяют  на  основе  анализа данных, полученных в результате непосредственного наблюдения  за выполнением  этой операции на рабочем месте, на котором организация труда соответствует принятым условиям.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5.19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При аналитически - расчётном способе затраты труда на нормируемую работу определяют по  нормативам  труда  на  отдельные  элементы,  разработанные  ранее  на  </w:t>
      </w:r>
      <w:r w:rsidRPr="008C0AE7">
        <w:rPr>
          <w:rFonts w:ascii="Times New Roman" w:hAnsi="Times New Roman" w:cs="Times New Roman"/>
          <w:sz w:val="24"/>
          <w:szCs w:val="24"/>
        </w:rPr>
        <w:lastRenderedPageBreak/>
        <w:t xml:space="preserve">основе  исследований,  или расчётом, исходя из принятых режимов оптимальной работы технологического оборудования.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5.20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Аналитически-расчётный  способ  является  наиболее  рациональным  и  предпочтительным способом  проектирования  нормативных  материалов,  так  как  является  наиболее  совершенным  и экономически эффективным способом нормирования.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5.21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Совершенствование  аналитически-расчётного  метода  осуществляется  путём  разработки систем микроэлементных нормативов, в том числе с проведением имитационного моделирования.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5.22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Преимущества  аналитически-расчётного  способа  нормирования  труда  не  исключают применения аналитически-исследовательского метода.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5.23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При  разработке  нормативных  материалов  по  нормированию  труда  </w:t>
      </w:r>
      <w:r w:rsidR="004C70A6">
        <w:rPr>
          <w:rFonts w:ascii="Times New Roman" w:hAnsi="Times New Roman" w:cs="Times New Roman"/>
          <w:sz w:val="24"/>
          <w:szCs w:val="24"/>
        </w:rPr>
        <w:t>в медучреждении</w:t>
      </w:r>
      <w:r w:rsidRPr="008C0AE7">
        <w:rPr>
          <w:rFonts w:ascii="Times New Roman" w:hAnsi="Times New Roman" w:cs="Times New Roman"/>
          <w:sz w:val="24"/>
          <w:szCs w:val="24"/>
        </w:rPr>
        <w:t xml:space="preserve"> необходимо придерживаться следующих требований: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проведение апробации нормативных материалов в течение не менее 14 календарных дней;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5.24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Нормы  труда,  разработанные  с  учётом  указанных  требований  на  уровне  </w:t>
      </w:r>
      <w:r w:rsidR="004C70A6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учреждений, являются местными и утверждаются исполнительным органом учреждения.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5.25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В  целях  обеспечения  организационно -  методического  единства  по  организации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разработки,  пересмотра  и  совершенствования  нормативных  материалов  для  нормирования  труда, повышения их обоснованности и качества рекомендуется следующий порядок выполнения работ.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</w:t>
      </w:r>
      <w:r w:rsidR="004C70A6">
        <w:rPr>
          <w:rFonts w:ascii="Times New Roman" w:hAnsi="Times New Roman" w:cs="Times New Roman"/>
          <w:sz w:val="24"/>
          <w:szCs w:val="24"/>
        </w:rPr>
        <w:t>25.1</w:t>
      </w:r>
      <w:r w:rsidRPr="008C0AE7">
        <w:rPr>
          <w:rFonts w:ascii="Times New Roman" w:hAnsi="Times New Roman" w:cs="Times New Roman"/>
          <w:sz w:val="24"/>
          <w:szCs w:val="24"/>
        </w:rPr>
        <w:t xml:space="preserve"> Пересмотр  типовых  норм  труда  в  случаях,  предусмотренных  законодательством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Российской Федерации, осуществляется в порядке, установленном для их разработки и утверждения.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</w:t>
      </w:r>
      <w:r w:rsidR="004C70A6">
        <w:rPr>
          <w:rFonts w:ascii="Times New Roman" w:hAnsi="Times New Roman" w:cs="Times New Roman"/>
          <w:sz w:val="24"/>
          <w:szCs w:val="24"/>
        </w:rPr>
        <w:t>5.2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В  тех  случаях,  когда  организационно -  технические  условия  </w:t>
      </w:r>
      <w:r w:rsidR="004C70A6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учреждения  позволяют устанавливать  нормы  более  прогрессивные,  чем  соответствующие  межотраслевые  или  отраслевые, либо при отсутствии их, разрабатываются местные нормы труда.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</w:t>
      </w:r>
      <w:r w:rsidR="009D0705">
        <w:rPr>
          <w:rFonts w:ascii="Times New Roman" w:hAnsi="Times New Roman" w:cs="Times New Roman"/>
          <w:sz w:val="24"/>
          <w:szCs w:val="24"/>
        </w:rPr>
        <w:t>5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="009D0705">
        <w:rPr>
          <w:rFonts w:ascii="Times New Roman" w:hAnsi="Times New Roman" w:cs="Times New Roman"/>
          <w:sz w:val="24"/>
          <w:szCs w:val="24"/>
        </w:rPr>
        <w:t>3</w:t>
      </w:r>
      <w:r w:rsidRPr="008C0AE7">
        <w:rPr>
          <w:rFonts w:ascii="Times New Roman" w:hAnsi="Times New Roman" w:cs="Times New Roman"/>
          <w:sz w:val="24"/>
          <w:szCs w:val="24"/>
        </w:rPr>
        <w:t xml:space="preserve"> Установление,  замена  и  пересмотр  норм  труда  осуществляются  на  основании  приказа (распоряжения) </w:t>
      </w:r>
      <w:r w:rsidR="00F2044E">
        <w:rPr>
          <w:rFonts w:ascii="Times New Roman" w:hAnsi="Times New Roman" w:cs="Times New Roman"/>
          <w:sz w:val="24"/>
          <w:szCs w:val="24"/>
        </w:rPr>
        <w:t>главного врача</w:t>
      </w:r>
      <w:r w:rsidRPr="008C0AE7">
        <w:rPr>
          <w:rFonts w:ascii="Times New Roman" w:hAnsi="Times New Roman" w:cs="Times New Roman"/>
          <w:sz w:val="24"/>
          <w:szCs w:val="24"/>
        </w:rPr>
        <w:t xml:space="preserve"> с учётом мнения </w:t>
      </w:r>
      <w:r w:rsidR="00F2044E"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Pr="008C0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5.2</w:t>
      </w:r>
      <w:r w:rsidR="009D0705">
        <w:rPr>
          <w:rFonts w:ascii="Times New Roman" w:hAnsi="Times New Roman" w:cs="Times New Roman"/>
          <w:sz w:val="24"/>
          <w:szCs w:val="24"/>
        </w:rPr>
        <w:t>5</w:t>
      </w:r>
      <w:r w:rsidR="00F2044E">
        <w:rPr>
          <w:rFonts w:ascii="Times New Roman" w:hAnsi="Times New Roman" w:cs="Times New Roman"/>
          <w:sz w:val="24"/>
          <w:szCs w:val="24"/>
        </w:rPr>
        <w:t>.</w:t>
      </w:r>
      <w:r w:rsidR="009D0705">
        <w:rPr>
          <w:rFonts w:ascii="Times New Roman" w:hAnsi="Times New Roman" w:cs="Times New Roman"/>
          <w:sz w:val="24"/>
          <w:szCs w:val="24"/>
        </w:rPr>
        <w:t>4.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Об установлении, замене и пересмотре норм труда работники должны быть извещены не позднее,  чем  за  два  месяца. Об  установлении  временных  и  разовых  норм  работники  должны  быть извещены до начала выполнения работ.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</w:t>
      </w:r>
      <w:r w:rsidR="009D0705">
        <w:rPr>
          <w:rFonts w:ascii="Times New Roman" w:hAnsi="Times New Roman" w:cs="Times New Roman"/>
          <w:sz w:val="24"/>
          <w:szCs w:val="24"/>
        </w:rPr>
        <w:t>25.5</w:t>
      </w:r>
      <w:r w:rsidR="007159B7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Порядок извещения работников устанавливается работодателем самостоятельно.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</w:t>
      </w:r>
      <w:r w:rsidR="009D0705">
        <w:rPr>
          <w:rFonts w:ascii="Times New Roman" w:hAnsi="Times New Roman" w:cs="Times New Roman"/>
          <w:sz w:val="24"/>
          <w:szCs w:val="24"/>
        </w:rPr>
        <w:t>25.6</w:t>
      </w:r>
      <w:r w:rsidR="007159B7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Не  реже  чем  раз  в  два  года  </w:t>
      </w:r>
      <w:r w:rsidR="007159B7">
        <w:rPr>
          <w:rFonts w:ascii="Times New Roman" w:hAnsi="Times New Roman" w:cs="Times New Roman"/>
          <w:sz w:val="24"/>
          <w:szCs w:val="24"/>
        </w:rPr>
        <w:t>финансово-экономическим отделом ГБУЗ АО «Свободненская ГП»,</w:t>
      </w:r>
      <w:r w:rsidRPr="008C0AE7">
        <w:rPr>
          <w:rFonts w:ascii="Times New Roman" w:hAnsi="Times New Roman" w:cs="Times New Roman"/>
          <w:sz w:val="24"/>
          <w:szCs w:val="24"/>
        </w:rPr>
        <w:t xml:space="preserve"> на которое возложены функции по организации и нормированию труда, проводится проверка и анализ действующих норм труда на их соответствие  уровню  техники,  технологии, организации  труда в  </w:t>
      </w:r>
      <w:r w:rsidR="009D0705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учреждении. Устаревшие и ошибочно установленные  нормы  подлежат  пересмотру.  Пересмотр  устаревших  норм  осуществляется  в  сроки, устанавливаемых </w:t>
      </w:r>
      <w:r w:rsidR="007159B7">
        <w:rPr>
          <w:rFonts w:ascii="Times New Roman" w:hAnsi="Times New Roman" w:cs="Times New Roman"/>
          <w:sz w:val="24"/>
          <w:szCs w:val="24"/>
        </w:rPr>
        <w:t>главным врачом поликлиники</w:t>
      </w:r>
      <w:r w:rsidRPr="008C0A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5.</w:t>
      </w:r>
      <w:r w:rsidR="009D0705">
        <w:rPr>
          <w:rFonts w:ascii="Times New Roman" w:hAnsi="Times New Roman" w:cs="Times New Roman"/>
          <w:sz w:val="24"/>
          <w:szCs w:val="24"/>
        </w:rPr>
        <w:t>25.7</w:t>
      </w:r>
      <w:r w:rsidR="007159B7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Пересмотр  норм  труда  в  случаях,  предусмотренных  законодательством  Российской Федерации, осуществляется в порядке,  установленном для их разработки и  утверждения. Пересмотр осуществляется через каждые 5 лет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B7" w:rsidRDefault="007159B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E7" w:rsidRDefault="008C0AE7" w:rsidP="001E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9B7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159B7" w:rsidRPr="007159B7">
        <w:rPr>
          <w:rFonts w:ascii="Times New Roman" w:hAnsi="Times New Roman" w:cs="Times New Roman"/>
          <w:b/>
          <w:sz w:val="24"/>
          <w:szCs w:val="24"/>
        </w:rPr>
        <w:t>.</w:t>
      </w:r>
      <w:r w:rsidRPr="007159B7">
        <w:rPr>
          <w:rFonts w:ascii="Times New Roman" w:hAnsi="Times New Roman" w:cs="Times New Roman"/>
          <w:b/>
          <w:sz w:val="24"/>
          <w:szCs w:val="24"/>
        </w:rPr>
        <w:t xml:space="preserve">  Порядок согласования и утверждения нормативных материалов по</w:t>
      </w:r>
      <w:r w:rsidR="001E14A2" w:rsidRPr="0071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9B7">
        <w:rPr>
          <w:rFonts w:ascii="Times New Roman" w:hAnsi="Times New Roman" w:cs="Times New Roman"/>
          <w:b/>
          <w:sz w:val="24"/>
          <w:szCs w:val="24"/>
        </w:rPr>
        <w:t xml:space="preserve">нормированию труда </w:t>
      </w:r>
    </w:p>
    <w:p w:rsidR="007159B7" w:rsidRPr="007159B7" w:rsidRDefault="007159B7" w:rsidP="001E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6.1</w:t>
      </w:r>
      <w:r w:rsidR="007159B7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Нормативы  имеют  унифицированный  характер  и  отражают  обобщённые  организационно-технические условия </w:t>
      </w:r>
      <w:r w:rsidR="009D0705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учреждения и наиболее рациональные приёмы и методы выполнения работ.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6.2</w:t>
      </w:r>
      <w:r w:rsidR="007159B7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Межотраслевые  нормативные  материалы  утверждаются  Министерством  труда  и социальной защиты России.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6.3</w:t>
      </w:r>
      <w:r w:rsidR="007159B7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Отраслевые  нормативные  материалы  утверждаются  Федеральным  органом исполнительной власти соответствующей отрасли или </w:t>
      </w:r>
      <w:proofErr w:type="spellStart"/>
      <w:r w:rsidRPr="008C0AE7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8C0AE7">
        <w:rPr>
          <w:rFonts w:ascii="Times New Roman" w:hAnsi="Times New Roman" w:cs="Times New Roman"/>
          <w:sz w:val="24"/>
          <w:szCs w:val="24"/>
        </w:rPr>
        <w:t xml:space="preserve"> при согласовании с Министерством труда и социальной защиты Российской Федерации.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6.4</w:t>
      </w:r>
      <w:r w:rsidR="007159B7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Порядок  согласования  и  утверждения  локальных  нормативных материалов  на  уровне  </w:t>
      </w:r>
      <w:r w:rsidR="009D0705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учреждений: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на уровне </w:t>
      </w:r>
      <w:r w:rsidR="007159B7">
        <w:rPr>
          <w:rFonts w:ascii="Times New Roman" w:hAnsi="Times New Roman" w:cs="Times New Roman"/>
          <w:sz w:val="24"/>
          <w:szCs w:val="24"/>
        </w:rPr>
        <w:t>поликлиники</w:t>
      </w:r>
      <w:r w:rsidRPr="008C0AE7">
        <w:rPr>
          <w:rFonts w:ascii="Times New Roman" w:hAnsi="Times New Roman" w:cs="Times New Roman"/>
          <w:sz w:val="24"/>
          <w:szCs w:val="24"/>
        </w:rPr>
        <w:t xml:space="preserve"> нормативные материалы разрабатываются </w:t>
      </w:r>
      <w:r w:rsidR="007159B7">
        <w:rPr>
          <w:rFonts w:ascii="Times New Roman" w:hAnsi="Times New Roman" w:cs="Times New Roman"/>
          <w:sz w:val="24"/>
          <w:szCs w:val="24"/>
        </w:rPr>
        <w:t>финансово-экономическим отделом, утверждаются главным врачом  и направляются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в </w:t>
      </w:r>
      <w:r w:rsidR="007159B7">
        <w:rPr>
          <w:rFonts w:ascii="Times New Roman" w:hAnsi="Times New Roman" w:cs="Times New Roman"/>
          <w:sz w:val="24"/>
          <w:szCs w:val="24"/>
        </w:rPr>
        <w:t xml:space="preserve">профсоюзный комитет поликлиники для 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учёта мнения.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</w:t>
      </w:r>
      <w:r w:rsidR="007159B7">
        <w:rPr>
          <w:rFonts w:ascii="Times New Roman" w:hAnsi="Times New Roman" w:cs="Times New Roman"/>
          <w:sz w:val="24"/>
          <w:szCs w:val="24"/>
        </w:rPr>
        <w:t>профсоюзный комитет ГБУЗ АО «Свободненская ГП»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при  несогласии  с  позицией  </w:t>
      </w:r>
      <w:r w:rsidR="007159B7">
        <w:rPr>
          <w:rFonts w:ascii="Times New Roman" w:hAnsi="Times New Roman" w:cs="Times New Roman"/>
          <w:sz w:val="24"/>
          <w:szCs w:val="24"/>
        </w:rPr>
        <w:t>главного врача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должен  предоставить  письменный  протест  с  обоснованием  своей  позиции,  при  этом  </w:t>
      </w:r>
      <w:r w:rsidR="007159B7">
        <w:rPr>
          <w:rFonts w:ascii="Times New Roman" w:hAnsi="Times New Roman" w:cs="Times New Roman"/>
          <w:sz w:val="24"/>
          <w:szCs w:val="24"/>
        </w:rPr>
        <w:t>главный врач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имеет  право утвердить нормативные материалы без положительной оценки</w:t>
      </w:r>
      <w:r w:rsidR="007159B7">
        <w:rPr>
          <w:rFonts w:ascii="Times New Roman" w:hAnsi="Times New Roman" w:cs="Times New Roman"/>
          <w:sz w:val="24"/>
          <w:szCs w:val="24"/>
        </w:rPr>
        <w:t xml:space="preserve"> проф</w:t>
      </w:r>
      <w:r w:rsidR="00A35EF2">
        <w:rPr>
          <w:rFonts w:ascii="Times New Roman" w:hAnsi="Times New Roman" w:cs="Times New Roman"/>
          <w:sz w:val="24"/>
          <w:szCs w:val="24"/>
        </w:rPr>
        <w:t>союзного комитета</w:t>
      </w:r>
      <w:r w:rsidRPr="008C0A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в  случае  отрицательной  оценки  нормативных материалов  по  нормированию  труда,  которые утверждены </w:t>
      </w:r>
      <w:r w:rsidR="00A35EF2">
        <w:rPr>
          <w:rFonts w:ascii="Times New Roman" w:hAnsi="Times New Roman" w:cs="Times New Roman"/>
          <w:sz w:val="24"/>
          <w:szCs w:val="24"/>
        </w:rPr>
        <w:t>главным врачом</w:t>
      </w:r>
      <w:r w:rsidRPr="008C0AE7">
        <w:rPr>
          <w:rFonts w:ascii="Times New Roman" w:hAnsi="Times New Roman" w:cs="Times New Roman"/>
          <w:sz w:val="24"/>
          <w:szCs w:val="24"/>
        </w:rPr>
        <w:t>, пр</w:t>
      </w:r>
      <w:r w:rsidR="00A35EF2">
        <w:rPr>
          <w:rFonts w:ascii="Times New Roman" w:hAnsi="Times New Roman" w:cs="Times New Roman"/>
          <w:sz w:val="24"/>
          <w:szCs w:val="24"/>
        </w:rPr>
        <w:t>офсоюзный комитет</w:t>
      </w:r>
      <w:r w:rsidRPr="008C0AE7">
        <w:rPr>
          <w:rFonts w:ascii="Times New Roman" w:hAnsi="Times New Roman" w:cs="Times New Roman"/>
          <w:sz w:val="24"/>
          <w:szCs w:val="24"/>
        </w:rPr>
        <w:t xml:space="preserve"> имеет основания для подачи жалобы и рассмотрения его в судебном порядке.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6.5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</w:t>
      </w:r>
      <w:r w:rsidR="00A35EF2">
        <w:rPr>
          <w:rFonts w:ascii="Times New Roman" w:hAnsi="Times New Roman" w:cs="Times New Roman"/>
          <w:sz w:val="24"/>
          <w:szCs w:val="24"/>
        </w:rPr>
        <w:t xml:space="preserve">Главный врач и председатель профсоюзного комитета </w:t>
      </w:r>
      <w:proofErr w:type="gramStart"/>
      <w:r w:rsidR="00A35EF2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разъяснить работникам основания замены или пересмотра норм труда и условия, при которых они должны применяться;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постоянно поддерживать и развивать инициативу работников по пересмотру действующих и внедрению новых, более прогрессивных норм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Default="008C0AE7" w:rsidP="008C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E7" w:rsidRDefault="008C0AE7" w:rsidP="001E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F2">
        <w:rPr>
          <w:rFonts w:ascii="Times New Roman" w:hAnsi="Times New Roman" w:cs="Times New Roman"/>
          <w:b/>
          <w:sz w:val="24"/>
          <w:szCs w:val="24"/>
        </w:rPr>
        <w:t>7</w:t>
      </w:r>
      <w:r w:rsidR="00A35EF2" w:rsidRPr="00A35EF2">
        <w:rPr>
          <w:rFonts w:ascii="Times New Roman" w:hAnsi="Times New Roman" w:cs="Times New Roman"/>
          <w:b/>
          <w:sz w:val="24"/>
          <w:szCs w:val="24"/>
        </w:rPr>
        <w:t>.</w:t>
      </w:r>
      <w:r w:rsidRPr="00A35EF2">
        <w:rPr>
          <w:rFonts w:ascii="Times New Roman" w:hAnsi="Times New Roman" w:cs="Times New Roman"/>
          <w:b/>
          <w:sz w:val="24"/>
          <w:szCs w:val="24"/>
        </w:rPr>
        <w:t xml:space="preserve">  Порядок проверки нормативных материалов для нормирования</w:t>
      </w:r>
      <w:r w:rsidR="001E14A2" w:rsidRPr="00A3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F2">
        <w:rPr>
          <w:rFonts w:ascii="Times New Roman" w:hAnsi="Times New Roman" w:cs="Times New Roman"/>
          <w:b/>
          <w:sz w:val="24"/>
          <w:szCs w:val="24"/>
        </w:rPr>
        <w:t>труда на соответствие достигнутому уровню техники, технологии,</w:t>
      </w:r>
      <w:r w:rsidR="001E14A2" w:rsidRPr="00A3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F2">
        <w:rPr>
          <w:rFonts w:ascii="Times New Roman" w:hAnsi="Times New Roman" w:cs="Times New Roman"/>
          <w:b/>
          <w:sz w:val="24"/>
          <w:szCs w:val="24"/>
        </w:rPr>
        <w:t xml:space="preserve">организации  труда </w:t>
      </w:r>
    </w:p>
    <w:p w:rsidR="00A35EF2" w:rsidRPr="00A35EF2" w:rsidRDefault="00A35EF2" w:rsidP="001E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7.1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Оценка  уровня  действующих  нормативов  по  труду  проводится  путём  анализа  норм, рассчитанных  по  этим  нормативам,  с  проведением  выборочных  исследований  и  изучения  динамики выполнения показателей норм выработки. 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7.2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При осуществлении проверки нормативных материалов по нормированию  труда в  </w:t>
      </w:r>
      <w:r w:rsidR="009D0705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учреждении необходимо выполнить следующие работы: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провести  анализ  выполнения  норм  труда (выработки)  установленных  в 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установить  ответственное  подразделение  за  процесс  проверки  нормативных материалов  по нормированию труда на уровне </w:t>
      </w:r>
      <w:r w:rsidR="009D0705">
        <w:rPr>
          <w:rFonts w:ascii="Times New Roman" w:hAnsi="Times New Roman" w:cs="Times New Roman"/>
          <w:sz w:val="24"/>
          <w:szCs w:val="24"/>
        </w:rPr>
        <w:t>медучреждения</w:t>
      </w:r>
      <w:r w:rsidRPr="008C0A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организация рабочей группы с привлечением </w:t>
      </w:r>
      <w:r w:rsidR="00A35EF2">
        <w:rPr>
          <w:rFonts w:ascii="Times New Roman" w:hAnsi="Times New Roman" w:cs="Times New Roman"/>
          <w:sz w:val="24"/>
          <w:szCs w:val="24"/>
        </w:rPr>
        <w:t>представителей профсоюзного комитета</w:t>
      </w:r>
      <w:r w:rsidRPr="008C0A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проведение выборочных исследований, обработки результатов;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проведение расчёта норм и нормативов по выборочным исследованиям;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внесение изменений и корректировок по результатам расчёта;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утверждение нормативных материалов с изменениями  и извещение работников согласно законодательству Российской Федерации.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F2" w:rsidRDefault="008C0AE7" w:rsidP="001E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F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35EF2" w:rsidRPr="00A35EF2">
        <w:rPr>
          <w:rFonts w:ascii="Times New Roman" w:hAnsi="Times New Roman" w:cs="Times New Roman"/>
          <w:b/>
          <w:sz w:val="24"/>
          <w:szCs w:val="24"/>
        </w:rPr>
        <w:t>.</w:t>
      </w:r>
      <w:r w:rsidRPr="00A35EF2">
        <w:rPr>
          <w:rFonts w:ascii="Times New Roman" w:hAnsi="Times New Roman" w:cs="Times New Roman"/>
          <w:b/>
          <w:sz w:val="24"/>
          <w:szCs w:val="24"/>
        </w:rPr>
        <w:t xml:space="preserve">  Порядок внедрения нормативных материалов по нормированию</w:t>
      </w:r>
      <w:r w:rsidR="001E14A2" w:rsidRPr="00A3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EF2">
        <w:rPr>
          <w:rFonts w:ascii="Times New Roman" w:hAnsi="Times New Roman" w:cs="Times New Roman"/>
          <w:b/>
          <w:sz w:val="24"/>
          <w:szCs w:val="24"/>
        </w:rPr>
        <w:t xml:space="preserve">труда </w:t>
      </w:r>
    </w:p>
    <w:p w:rsidR="008C0AE7" w:rsidRDefault="00A35EF2" w:rsidP="001E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ГБУЗ АО «Свободненская ГП»</w:t>
      </w:r>
    </w:p>
    <w:p w:rsidR="00A35EF2" w:rsidRPr="00A35EF2" w:rsidRDefault="00A35EF2" w:rsidP="001E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8.1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Утверждённые  в  установленном  порядке  нормативные  материалы  для  нормирования труда внедряются на рабочие места </w:t>
      </w:r>
      <w:r w:rsidR="009D0705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 xml:space="preserve">учреждения в соответствии с их областью применения и сферой действия на основании приказа </w:t>
      </w:r>
      <w:r w:rsidR="00A35EF2">
        <w:rPr>
          <w:rFonts w:ascii="Times New Roman" w:hAnsi="Times New Roman" w:cs="Times New Roman"/>
          <w:sz w:val="24"/>
          <w:szCs w:val="24"/>
        </w:rPr>
        <w:t>главного врача</w:t>
      </w:r>
      <w:r w:rsidRPr="008C0AE7">
        <w:rPr>
          <w:rFonts w:ascii="Times New Roman" w:hAnsi="Times New Roman" w:cs="Times New Roman"/>
          <w:sz w:val="24"/>
          <w:szCs w:val="24"/>
        </w:rPr>
        <w:t xml:space="preserve"> с учётом мнения пр</w:t>
      </w:r>
      <w:r w:rsidR="00A35EF2">
        <w:rPr>
          <w:rFonts w:ascii="Times New Roman" w:hAnsi="Times New Roman" w:cs="Times New Roman"/>
          <w:sz w:val="24"/>
          <w:szCs w:val="24"/>
        </w:rPr>
        <w:t>офсоюзного комитета</w:t>
      </w:r>
      <w:r w:rsidRPr="008C0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8.2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Для обеспечения эффективного внедрения и освоения нормативных материалов в </w:t>
      </w:r>
      <w:r w:rsidR="009D0705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>учреждении следует провести следующие мероприятия: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− проверить организационно - техническую подготовленность рабочих мест к работе по новым</w:t>
      </w:r>
      <w:r w:rsidR="001E14A2">
        <w:rPr>
          <w:rFonts w:ascii="Times New Roman" w:hAnsi="Times New Roman" w:cs="Times New Roman"/>
          <w:sz w:val="24"/>
          <w:szCs w:val="24"/>
        </w:rPr>
        <w:t xml:space="preserve"> </w:t>
      </w:r>
      <w:r w:rsidRPr="008C0AE7">
        <w:rPr>
          <w:rFonts w:ascii="Times New Roman" w:hAnsi="Times New Roman" w:cs="Times New Roman"/>
          <w:sz w:val="24"/>
          <w:szCs w:val="24"/>
        </w:rPr>
        <w:t xml:space="preserve">нормам (насколько организационно - технические условия выполнения работ соответствуют условиям, предусмотренным новыми нормативными материалами);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− ознакомить с новыми нормами времени всех работающих, которые будут работать по ним, в сроки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8.3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Ознакомление  с  новыми  нормами  должно  сопровождаться  проведением  </w:t>
      </w:r>
      <w:proofErr w:type="gramStart"/>
      <w:r w:rsidRPr="008C0AE7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8C0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разъяснительной работы, инструктажа работников, а в необходимых случаях и обучением их работе в новых организационно - технических условиях.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8.4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Если  при  проведении  указанной  подготовительной  работы  выяснится,  что  в  </w:t>
      </w:r>
      <w:r w:rsidR="009D0705">
        <w:rPr>
          <w:rFonts w:ascii="Times New Roman" w:hAnsi="Times New Roman" w:cs="Times New Roman"/>
          <w:sz w:val="24"/>
          <w:szCs w:val="24"/>
        </w:rPr>
        <w:t>мед</w:t>
      </w:r>
      <w:r w:rsidRPr="008C0AE7">
        <w:rPr>
          <w:rFonts w:ascii="Times New Roman" w:hAnsi="Times New Roman" w:cs="Times New Roman"/>
          <w:sz w:val="24"/>
          <w:szCs w:val="24"/>
        </w:rPr>
        <w:t>учреждении</w:t>
      </w:r>
      <w:r w:rsidR="001E14A2">
        <w:rPr>
          <w:rFonts w:ascii="Times New Roman" w:hAnsi="Times New Roman" w:cs="Times New Roman"/>
          <w:sz w:val="24"/>
          <w:szCs w:val="24"/>
        </w:rPr>
        <w:t xml:space="preserve"> </w:t>
      </w:r>
      <w:r w:rsidRPr="008C0AE7">
        <w:rPr>
          <w:rFonts w:ascii="Times New Roman" w:hAnsi="Times New Roman" w:cs="Times New Roman"/>
          <w:sz w:val="24"/>
          <w:szCs w:val="24"/>
        </w:rPr>
        <w:t xml:space="preserve">существующие  организационно -  технические  условия  более  совершенны,  чем  условия, предусмотренные  в  новых  нормах  или  нормативах,  и  действующие  местные  нормы  на соответствующие работы более прогрессивны, чем новые нормы, то новые нормы или нормативы не внедряются.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8.5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В  тех  учреждениях,  где фактические  организационно -  технические  условия  совпадают  с условиями,  предусмотренными  в  сборнике,  новые  нормы  или  нормативы  вводятся  без  каких-либо изменений.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>8.6</w:t>
      </w:r>
      <w:r w:rsidR="00A35EF2">
        <w:rPr>
          <w:rFonts w:ascii="Times New Roman" w:hAnsi="Times New Roman" w:cs="Times New Roman"/>
          <w:sz w:val="24"/>
          <w:szCs w:val="24"/>
        </w:rPr>
        <w:t>.</w:t>
      </w:r>
      <w:r w:rsidRPr="008C0AE7">
        <w:rPr>
          <w:rFonts w:ascii="Times New Roman" w:hAnsi="Times New Roman" w:cs="Times New Roman"/>
          <w:sz w:val="24"/>
          <w:szCs w:val="24"/>
        </w:rPr>
        <w:t xml:space="preserve">  На  работы,  не  охваченные  новыми  нормативными  материалами,  устанавливаются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7">
        <w:rPr>
          <w:rFonts w:ascii="Times New Roman" w:hAnsi="Times New Roman" w:cs="Times New Roman"/>
          <w:sz w:val="24"/>
          <w:szCs w:val="24"/>
        </w:rPr>
        <w:t xml:space="preserve">местные обоснованные нормы времени, рассчитанные методами нормирования труда. </w:t>
      </w:r>
    </w:p>
    <w:p w:rsidR="008C0AE7" w:rsidRPr="008C0AE7" w:rsidRDefault="008C0AE7" w:rsidP="008C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AE7" w:rsidRPr="008C0AE7" w:rsidSect="008C66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4D" w:rsidRDefault="00D0054D" w:rsidP="00D246F7">
      <w:pPr>
        <w:spacing w:after="0" w:line="240" w:lineRule="auto"/>
      </w:pPr>
      <w:r>
        <w:separator/>
      </w:r>
    </w:p>
  </w:endnote>
  <w:endnote w:type="continuationSeparator" w:id="0">
    <w:p w:rsidR="00D0054D" w:rsidRDefault="00D0054D" w:rsidP="00D2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764"/>
      <w:docPartObj>
        <w:docPartGallery w:val="Page Numbers (Bottom of Page)"/>
        <w:docPartUnique/>
      </w:docPartObj>
    </w:sdtPr>
    <w:sdtContent>
      <w:p w:rsidR="00D246F7" w:rsidRDefault="00643C05">
        <w:pPr>
          <w:pStyle w:val="a6"/>
        </w:pPr>
        <w:fldSimple w:instr=" PAGE   \* MERGEFORMAT ">
          <w:r w:rsidR="00AC51C1">
            <w:rPr>
              <w:noProof/>
            </w:rPr>
            <w:t>1</w:t>
          </w:r>
        </w:fldSimple>
      </w:p>
    </w:sdtContent>
  </w:sdt>
  <w:p w:rsidR="00D246F7" w:rsidRDefault="00D246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4D" w:rsidRDefault="00D0054D" w:rsidP="00D246F7">
      <w:pPr>
        <w:spacing w:after="0" w:line="240" w:lineRule="auto"/>
      </w:pPr>
      <w:r>
        <w:separator/>
      </w:r>
    </w:p>
  </w:footnote>
  <w:footnote w:type="continuationSeparator" w:id="0">
    <w:p w:rsidR="00D0054D" w:rsidRDefault="00D0054D" w:rsidP="00D24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AE7"/>
    <w:rsid w:val="00001FE0"/>
    <w:rsid w:val="00002397"/>
    <w:rsid w:val="00003057"/>
    <w:rsid w:val="00003A1A"/>
    <w:rsid w:val="00005DBC"/>
    <w:rsid w:val="00006404"/>
    <w:rsid w:val="00006692"/>
    <w:rsid w:val="00013417"/>
    <w:rsid w:val="00013F61"/>
    <w:rsid w:val="0001748A"/>
    <w:rsid w:val="00020955"/>
    <w:rsid w:val="00021171"/>
    <w:rsid w:val="00021AA4"/>
    <w:rsid w:val="000220F6"/>
    <w:rsid w:val="0002361A"/>
    <w:rsid w:val="00023C90"/>
    <w:rsid w:val="000247A3"/>
    <w:rsid w:val="00024D63"/>
    <w:rsid w:val="00027313"/>
    <w:rsid w:val="0002762D"/>
    <w:rsid w:val="000313C8"/>
    <w:rsid w:val="00031BC4"/>
    <w:rsid w:val="00032158"/>
    <w:rsid w:val="00032524"/>
    <w:rsid w:val="00032F34"/>
    <w:rsid w:val="00033D7A"/>
    <w:rsid w:val="00034036"/>
    <w:rsid w:val="000347B5"/>
    <w:rsid w:val="000356FF"/>
    <w:rsid w:val="00035B74"/>
    <w:rsid w:val="00036E12"/>
    <w:rsid w:val="000405D5"/>
    <w:rsid w:val="000408BF"/>
    <w:rsid w:val="00043AF5"/>
    <w:rsid w:val="000445E9"/>
    <w:rsid w:val="00044650"/>
    <w:rsid w:val="00047760"/>
    <w:rsid w:val="00050CC2"/>
    <w:rsid w:val="00051022"/>
    <w:rsid w:val="00051A71"/>
    <w:rsid w:val="000525EC"/>
    <w:rsid w:val="00054608"/>
    <w:rsid w:val="000546A9"/>
    <w:rsid w:val="00054E34"/>
    <w:rsid w:val="0005666B"/>
    <w:rsid w:val="00057E6D"/>
    <w:rsid w:val="00060996"/>
    <w:rsid w:val="00060AE0"/>
    <w:rsid w:val="00062FA9"/>
    <w:rsid w:val="00063E67"/>
    <w:rsid w:val="00064D8C"/>
    <w:rsid w:val="000654FC"/>
    <w:rsid w:val="0006661F"/>
    <w:rsid w:val="00066EDE"/>
    <w:rsid w:val="00070ECA"/>
    <w:rsid w:val="000728F0"/>
    <w:rsid w:val="00072E39"/>
    <w:rsid w:val="00074FD1"/>
    <w:rsid w:val="00075475"/>
    <w:rsid w:val="000754E7"/>
    <w:rsid w:val="0007604C"/>
    <w:rsid w:val="000760D6"/>
    <w:rsid w:val="00076810"/>
    <w:rsid w:val="000770B8"/>
    <w:rsid w:val="00077EA6"/>
    <w:rsid w:val="00080238"/>
    <w:rsid w:val="000820DB"/>
    <w:rsid w:val="00082BB1"/>
    <w:rsid w:val="00083821"/>
    <w:rsid w:val="00084FF3"/>
    <w:rsid w:val="00085255"/>
    <w:rsid w:val="000861DF"/>
    <w:rsid w:val="00090785"/>
    <w:rsid w:val="00090FBC"/>
    <w:rsid w:val="00091BB8"/>
    <w:rsid w:val="000921A1"/>
    <w:rsid w:val="00092820"/>
    <w:rsid w:val="00094FE8"/>
    <w:rsid w:val="00095966"/>
    <w:rsid w:val="00096115"/>
    <w:rsid w:val="00096D63"/>
    <w:rsid w:val="00097FC3"/>
    <w:rsid w:val="00097FDB"/>
    <w:rsid w:val="000A031D"/>
    <w:rsid w:val="000A098C"/>
    <w:rsid w:val="000A0A9E"/>
    <w:rsid w:val="000A16C0"/>
    <w:rsid w:val="000A1AB8"/>
    <w:rsid w:val="000A33BA"/>
    <w:rsid w:val="000A3A4A"/>
    <w:rsid w:val="000A4126"/>
    <w:rsid w:val="000A58CD"/>
    <w:rsid w:val="000A6A40"/>
    <w:rsid w:val="000B0C03"/>
    <w:rsid w:val="000B1E60"/>
    <w:rsid w:val="000B22DD"/>
    <w:rsid w:val="000B253B"/>
    <w:rsid w:val="000B289E"/>
    <w:rsid w:val="000B2E74"/>
    <w:rsid w:val="000B6C5F"/>
    <w:rsid w:val="000C183F"/>
    <w:rsid w:val="000C25AB"/>
    <w:rsid w:val="000C3713"/>
    <w:rsid w:val="000C4240"/>
    <w:rsid w:val="000C7951"/>
    <w:rsid w:val="000C7D53"/>
    <w:rsid w:val="000D234A"/>
    <w:rsid w:val="000D2559"/>
    <w:rsid w:val="000D3AE5"/>
    <w:rsid w:val="000D41F1"/>
    <w:rsid w:val="000D4715"/>
    <w:rsid w:val="000D49DF"/>
    <w:rsid w:val="000D4D37"/>
    <w:rsid w:val="000D54BC"/>
    <w:rsid w:val="000D5EB1"/>
    <w:rsid w:val="000D6656"/>
    <w:rsid w:val="000D6811"/>
    <w:rsid w:val="000D6BA2"/>
    <w:rsid w:val="000D73B4"/>
    <w:rsid w:val="000D756D"/>
    <w:rsid w:val="000E1B76"/>
    <w:rsid w:val="000E1DD5"/>
    <w:rsid w:val="000E315D"/>
    <w:rsid w:val="000E3D1F"/>
    <w:rsid w:val="000E5D20"/>
    <w:rsid w:val="000E6270"/>
    <w:rsid w:val="000E7C53"/>
    <w:rsid w:val="000F1129"/>
    <w:rsid w:val="000F2107"/>
    <w:rsid w:val="000F2660"/>
    <w:rsid w:val="000F330E"/>
    <w:rsid w:val="000F354E"/>
    <w:rsid w:val="000F5DD2"/>
    <w:rsid w:val="000F663C"/>
    <w:rsid w:val="000F67EB"/>
    <w:rsid w:val="000F6A12"/>
    <w:rsid w:val="001003FE"/>
    <w:rsid w:val="001009A1"/>
    <w:rsid w:val="001013E8"/>
    <w:rsid w:val="00102D02"/>
    <w:rsid w:val="00103550"/>
    <w:rsid w:val="00103D2D"/>
    <w:rsid w:val="001045F7"/>
    <w:rsid w:val="00104738"/>
    <w:rsid w:val="0010533A"/>
    <w:rsid w:val="0010648F"/>
    <w:rsid w:val="001067A8"/>
    <w:rsid w:val="00106C6D"/>
    <w:rsid w:val="00106F36"/>
    <w:rsid w:val="00107665"/>
    <w:rsid w:val="00107A48"/>
    <w:rsid w:val="00110365"/>
    <w:rsid w:val="00111555"/>
    <w:rsid w:val="00113127"/>
    <w:rsid w:val="00117F13"/>
    <w:rsid w:val="001209DF"/>
    <w:rsid w:val="00121747"/>
    <w:rsid w:val="00121C00"/>
    <w:rsid w:val="001230F4"/>
    <w:rsid w:val="001234F8"/>
    <w:rsid w:val="0012439A"/>
    <w:rsid w:val="001261D1"/>
    <w:rsid w:val="00127397"/>
    <w:rsid w:val="001308F3"/>
    <w:rsid w:val="0013100B"/>
    <w:rsid w:val="00131A49"/>
    <w:rsid w:val="00131C11"/>
    <w:rsid w:val="0013204F"/>
    <w:rsid w:val="00132F3A"/>
    <w:rsid w:val="00133B1A"/>
    <w:rsid w:val="001346C3"/>
    <w:rsid w:val="00134C8D"/>
    <w:rsid w:val="001378AC"/>
    <w:rsid w:val="001379D3"/>
    <w:rsid w:val="00141BD6"/>
    <w:rsid w:val="00143097"/>
    <w:rsid w:val="00143268"/>
    <w:rsid w:val="00145C20"/>
    <w:rsid w:val="001462BA"/>
    <w:rsid w:val="00146448"/>
    <w:rsid w:val="00146BE5"/>
    <w:rsid w:val="00147EBA"/>
    <w:rsid w:val="0015154C"/>
    <w:rsid w:val="00152C37"/>
    <w:rsid w:val="00153B25"/>
    <w:rsid w:val="00154CAA"/>
    <w:rsid w:val="00155E46"/>
    <w:rsid w:val="00156513"/>
    <w:rsid w:val="00162C4C"/>
    <w:rsid w:val="001632B6"/>
    <w:rsid w:val="00163647"/>
    <w:rsid w:val="00164928"/>
    <w:rsid w:val="001655BB"/>
    <w:rsid w:val="00165769"/>
    <w:rsid w:val="00165957"/>
    <w:rsid w:val="00165D40"/>
    <w:rsid w:val="00166D2D"/>
    <w:rsid w:val="00171958"/>
    <w:rsid w:val="00173F4B"/>
    <w:rsid w:val="00175200"/>
    <w:rsid w:val="00176BB0"/>
    <w:rsid w:val="001816A9"/>
    <w:rsid w:val="00182046"/>
    <w:rsid w:val="00182DD1"/>
    <w:rsid w:val="001839E5"/>
    <w:rsid w:val="001840A4"/>
    <w:rsid w:val="001844E2"/>
    <w:rsid w:val="00185BF1"/>
    <w:rsid w:val="0018631A"/>
    <w:rsid w:val="00187374"/>
    <w:rsid w:val="00191475"/>
    <w:rsid w:val="001920A3"/>
    <w:rsid w:val="0019315E"/>
    <w:rsid w:val="00193E21"/>
    <w:rsid w:val="00194151"/>
    <w:rsid w:val="00194496"/>
    <w:rsid w:val="00195876"/>
    <w:rsid w:val="00195EBF"/>
    <w:rsid w:val="00196D54"/>
    <w:rsid w:val="00197AE1"/>
    <w:rsid w:val="00197B25"/>
    <w:rsid w:val="001A1C44"/>
    <w:rsid w:val="001A1DFC"/>
    <w:rsid w:val="001A3D58"/>
    <w:rsid w:val="001A4278"/>
    <w:rsid w:val="001A45E8"/>
    <w:rsid w:val="001A5A14"/>
    <w:rsid w:val="001B040F"/>
    <w:rsid w:val="001B0418"/>
    <w:rsid w:val="001B3099"/>
    <w:rsid w:val="001B3370"/>
    <w:rsid w:val="001B358F"/>
    <w:rsid w:val="001B3BDB"/>
    <w:rsid w:val="001B4473"/>
    <w:rsid w:val="001B46FE"/>
    <w:rsid w:val="001B596C"/>
    <w:rsid w:val="001B59B2"/>
    <w:rsid w:val="001B5E5D"/>
    <w:rsid w:val="001B60B2"/>
    <w:rsid w:val="001B766D"/>
    <w:rsid w:val="001B7A97"/>
    <w:rsid w:val="001C2EF7"/>
    <w:rsid w:val="001C41AB"/>
    <w:rsid w:val="001C5568"/>
    <w:rsid w:val="001C5697"/>
    <w:rsid w:val="001C598B"/>
    <w:rsid w:val="001C59E2"/>
    <w:rsid w:val="001D0532"/>
    <w:rsid w:val="001D06CF"/>
    <w:rsid w:val="001D175E"/>
    <w:rsid w:val="001D4FB1"/>
    <w:rsid w:val="001D6248"/>
    <w:rsid w:val="001D647A"/>
    <w:rsid w:val="001D793F"/>
    <w:rsid w:val="001E0349"/>
    <w:rsid w:val="001E0566"/>
    <w:rsid w:val="001E0E32"/>
    <w:rsid w:val="001E0F6B"/>
    <w:rsid w:val="001E1369"/>
    <w:rsid w:val="001E14A2"/>
    <w:rsid w:val="001E2696"/>
    <w:rsid w:val="001E4B37"/>
    <w:rsid w:val="001E513F"/>
    <w:rsid w:val="001E7436"/>
    <w:rsid w:val="001F050B"/>
    <w:rsid w:val="001F0942"/>
    <w:rsid w:val="001F145A"/>
    <w:rsid w:val="001F17E1"/>
    <w:rsid w:val="001F18FA"/>
    <w:rsid w:val="001F2C06"/>
    <w:rsid w:val="001F343F"/>
    <w:rsid w:val="001F442B"/>
    <w:rsid w:val="001F45A6"/>
    <w:rsid w:val="001F5A6E"/>
    <w:rsid w:val="001F699C"/>
    <w:rsid w:val="00200B58"/>
    <w:rsid w:val="002015BE"/>
    <w:rsid w:val="00204C8D"/>
    <w:rsid w:val="00205526"/>
    <w:rsid w:val="0020576F"/>
    <w:rsid w:val="002063E4"/>
    <w:rsid w:val="00206D83"/>
    <w:rsid w:val="00212088"/>
    <w:rsid w:val="00212680"/>
    <w:rsid w:val="002127E0"/>
    <w:rsid w:val="00213FFD"/>
    <w:rsid w:val="00216F77"/>
    <w:rsid w:val="002201AE"/>
    <w:rsid w:val="002217C8"/>
    <w:rsid w:val="00221BC2"/>
    <w:rsid w:val="0022357D"/>
    <w:rsid w:val="002251F9"/>
    <w:rsid w:val="00225CF2"/>
    <w:rsid w:val="0022609D"/>
    <w:rsid w:val="00227501"/>
    <w:rsid w:val="00227A49"/>
    <w:rsid w:val="00227A7D"/>
    <w:rsid w:val="002308F8"/>
    <w:rsid w:val="002314B4"/>
    <w:rsid w:val="00231563"/>
    <w:rsid w:val="002320FA"/>
    <w:rsid w:val="00232311"/>
    <w:rsid w:val="00232701"/>
    <w:rsid w:val="00232DC3"/>
    <w:rsid w:val="00233E0A"/>
    <w:rsid w:val="0023512A"/>
    <w:rsid w:val="002358AA"/>
    <w:rsid w:val="00235D00"/>
    <w:rsid w:val="00236D0F"/>
    <w:rsid w:val="00237D45"/>
    <w:rsid w:val="002405B9"/>
    <w:rsid w:val="00240D6E"/>
    <w:rsid w:val="00242B89"/>
    <w:rsid w:val="002451A9"/>
    <w:rsid w:val="00245800"/>
    <w:rsid w:val="00245900"/>
    <w:rsid w:val="00246AFD"/>
    <w:rsid w:val="00246F8D"/>
    <w:rsid w:val="00247245"/>
    <w:rsid w:val="002517AF"/>
    <w:rsid w:val="00253068"/>
    <w:rsid w:val="00257102"/>
    <w:rsid w:val="0026285B"/>
    <w:rsid w:val="00262ACC"/>
    <w:rsid w:val="00262D6F"/>
    <w:rsid w:val="0026333D"/>
    <w:rsid w:val="00263553"/>
    <w:rsid w:val="0026393F"/>
    <w:rsid w:val="00264755"/>
    <w:rsid w:val="00265CC9"/>
    <w:rsid w:val="002667CC"/>
    <w:rsid w:val="00271108"/>
    <w:rsid w:val="00275744"/>
    <w:rsid w:val="00277C2E"/>
    <w:rsid w:val="00277F73"/>
    <w:rsid w:val="00282003"/>
    <w:rsid w:val="002824EF"/>
    <w:rsid w:val="00282C82"/>
    <w:rsid w:val="00283791"/>
    <w:rsid w:val="00284701"/>
    <w:rsid w:val="00284EFE"/>
    <w:rsid w:val="002868FA"/>
    <w:rsid w:val="00287FDC"/>
    <w:rsid w:val="0029025A"/>
    <w:rsid w:val="0029029F"/>
    <w:rsid w:val="00291207"/>
    <w:rsid w:val="0029177C"/>
    <w:rsid w:val="00291F69"/>
    <w:rsid w:val="00291F74"/>
    <w:rsid w:val="00292B28"/>
    <w:rsid w:val="00292EA9"/>
    <w:rsid w:val="00292F48"/>
    <w:rsid w:val="00292F8C"/>
    <w:rsid w:val="00294D0F"/>
    <w:rsid w:val="0029574C"/>
    <w:rsid w:val="0029592D"/>
    <w:rsid w:val="002A0551"/>
    <w:rsid w:val="002A0720"/>
    <w:rsid w:val="002A3AC4"/>
    <w:rsid w:val="002A5F7A"/>
    <w:rsid w:val="002A5F8B"/>
    <w:rsid w:val="002A6688"/>
    <w:rsid w:val="002A7246"/>
    <w:rsid w:val="002B1609"/>
    <w:rsid w:val="002B2831"/>
    <w:rsid w:val="002B3CF1"/>
    <w:rsid w:val="002B4AAE"/>
    <w:rsid w:val="002B5503"/>
    <w:rsid w:val="002B63B6"/>
    <w:rsid w:val="002B7F54"/>
    <w:rsid w:val="002C11A7"/>
    <w:rsid w:val="002C1A7C"/>
    <w:rsid w:val="002C334E"/>
    <w:rsid w:val="002C397D"/>
    <w:rsid w:val="002C47C4"/>
    <w:rsid w:val="002C60A1"/>
    <w:rsid w:val="002C6548"/>
    <w:rsid w:val="002D0119"/>
    <w:rsid w:val="002D0661"/>
    <w:rsid w:val="002D072E"/>
    <w:rsid w:val="002D07C9"/>
    <w:rsid w:val="002D0D4E"/>
    <w:rsid w:val="002D15BC"/>
    <w:rsid w:val="002D1E39"/>
    <w:rsid w:val="002D3943"/>
    <w:rsid w:val="002D3A1D"/>
    <w:rsid w:val="002D4401"/>
    <w:rsid w:val="002D500F"/>
    <w:rsid w:val="002D5667"/>
    <w:rsid w:val="002D75F6"/>
    <w:rsid w:val="002D77C2"/>
    <w:rsid w:val="002E07C4"/>
    <w:rsid w:val="002E07E0"/>
    <w:rsid w:val="002E0FAA"/>
    <w:rsid w:val="002E4B42"/>
    <w:rsid w:val="002E4B55"/>
    <w:rsid w:val="002E53DD"/>
    <w:rsid w:val="002E562F"/>
    <w:rsid w:val="002E70D3"/>
    <w:rsid w:val="002F0DC3"/>
    <w:rsid w:val="002F2296"/>
    <w:rsid w:val="002F3C62"/>
    <w:rsid w:val="002F3EFB"/>
    <w:rsid w:val="002F4026"/>
    <w:rsid w:val="002F4C2D"/>
    <w:rsid w:val="002F5D57"/>
    <w:rsid w:val="002F6A80"/>
    <w:rsid w:val="002F6B5E"/>
    <w:rsid w:val="002F7BBD"/>
    <w:rsid w:val="00300900"/>
    <w:rsid w:val="00303D13"/>
    <w:rsid w:val="00306184"/>
    <w:rsid w:val="00306E8E"/>
    <w:rsid w:val="003107CF"/>
    <w:rsid w:val="00310FDB"/>
    <w:rsid w:val="00311947"/>
    <w:rsid w:val="00311FB0"/>
    <w:rsid w:val="00311FE4"/>
    <w:rsid w:val="00312079"/>
    <w:rsid w:val="00314914"/>
    <w:rsid w:val="00314EDE"/>
    <w:rsid w:val="003155B0"/>
    <w:rsid w:val="0031573E"/>
    <w:rsid w:val="00315DE9"/>
    <w:rsid w:val="00316B4F"/>
    <w:rsid w:val="00317DAB"/>
    <w:rsid w:val="00317E5E"/>
    <w:rsid w:val="00321765"/>
    <w:rsid w:val="003217CC"/>
    <w:rsid w:val="00321FA4"/>
    <w:rsid w:val="00322913"/>
    <w:rsid w:val="003240E4"/>
    <w:rsid w:val="003245D3"/>
    <w:rsid w:val="0032503C"/>
    <w:rsid w:val="0032601A"/>
    <w:rsid w:val="00327E2D"/>
    <w:rsid w:val="0033086C"/>
    <w:rsid w:val="00331492"/>
    <w:rsid w:val="003316DD"/>
    <w:rsid w:val="003319E8"/>
    <w:rsid w:val="00332545"/>
    <w:rsid w:val="00336BAB"/>
    <w:rsid w:val="00337A57"/>
    <w:rsid w:val="00337B42"/>
    <w:rsid w:val="00340A7F"/>
    <w:rsid w:val="00341699"/>
    <w:rsid w:val="00344152"/>
    <w:rsid w:val="0034772A"/>
    <w:rsid w:val="00347791"/>
    <w:rsid w:val="003502FD"/>
    <w:rsid w:val="00350348"/>
    <w:rsid w:val="00350872"/>
    <w:rsid w:val="00350994"/>
    <w:rsid w:val="003515E5"/>
    <w:rsid w:val="00354509"/>
    <w:rsid w:val="0035496B"/>
    <w:rsid w:val="00356209"/>
    <w:rsid w:val="00356614"/>
    <w:rsid w:val="00360B5F"/>
    <w:rsid w:val="00360E48"/>
    <w:rsid w:val="00360FDF"/>
    <w:rsid w:val="00362109"/>
    <w:rsid w:val="003632B9"/>
    <w:rsid w:val="00365D98"/>
    <w:rsid w:val="00367B2D"/>
    <w:rsid w:val="0037027B"/>
    <w:rsid w:val="00371D0B"/>
    <w:rsid w:val="003734EC"/>
    <w:rsid w:val="003746EB"/>
    <w:rsid w:val="003748BD"/>
    <w:rsid w:val="00374F5B"/>
    <w:rsid w:val="00375E53"/>
    <w:rsid w:val="0038023E"/>
    <w:rsid w:val="00381344"/>
    <w:rsid w:val="00382B42"/>
    <w:rsid w:val="00383352"/>
    <w:rsid w:val="003857C5"/>
    <w:rsid w:val="00386B87"/>
    <w:rsid w:val="00386F3D"/>
    <w:rsid w:val="0038744C"/>
    <w:rsid w:val="00390909"/>
    <w:rsid w:val="0039175D"/>
    <w:rsid w:val="00393251"/>
    <w:rsid w:val="00393CED"/>
    <w:rsid w:val="003A00FA"/>
    <w:rsid w:val="003A259F"/>
    <w:rsid w:val="003A3B96"/>
    <w:rsid w:val="003A4231"/>
    <w:rsid w:val="003A4462"/>
    <w:rsid w:val="003A4E91"/>
    <w:rsid w:val="003A58E2"/>
    <w:rsid w:val="003A5ACE"/>
    <w:rsid w:val="003A5D89"/>
    <w:rsid w:val="003A6256"/>
    <w:rsid w:val="003B0FA7"/>
    <w:rsid w:val="003B1D6F"/>
    <w:rsid w:val="003B3495"/>
    <w:rsid w:val="003B5B06"/>
    <w:rsid w:val="003C0292"/>
    <w:rsid w:val="003C052C"/>
    <w:rsid w:val="003C10F7"/>
    <w:rsid w:val="003C381F"/>
    <w:rsid w:val="003C723B"/>
    <w:rsid w:val="003D03FE"/>
    <w:rsid w:val="003D24DB"/>
    <w:rsid w:val="003D26D0"/>
    <w:rsid w:val="003D4030"/>
    <w:rsid w:val="003D4B8A"/>
    <w:rsid w:val="003D5792"/>
    <w:rsid w:val="003D726A"/>
    <w:rsid w:val="003E0313"/>
    <w:rsid w:val="003E2138"/>
    <w:rsid w:val="003E3CAE"/>
    <w:rsid w:val="003E4233"/>
    <w:rsid w:val="003E4727"/>
    <w:rsid w:val="003E68C5"/>
    <w:rsid w:val="003F1242"/>
    <w:rsid w:val="003F19AE"/>
    <w:rsid w:val="003F29FE"/>
    <w:rsid w:val="003F2FB3"/>
    <w:rsid w:val="003F5303"/>
    <w:rsid w:val="003F5AA5"/>
    <w:rsid w:val="003F63D4"/>
    <w:rsid w:val="003F6970"/>
    <w:rsid w:val="003F7A1E"/>
    <w:rsid w:val="00400D47"/>
    <w:rsid w:val="00400FB2"/>
    <w:rsid w:val="00401AF9"/>
    <w:rsid w:val="00401B60"/>
    <w:rsid w:val="00402843"/>
    <w:rsid w:val="00402E7A"/>
    <w:rsid w:val="0040311C"/>
    <w:rsid w:val="00403893"/>
    <w:rsid w:val="004056BA"/>
    <w:rsid w:val="00405A90"/>
    <w:rsid w:val="00406EEB"/>
    <w:rsid w:val="004077C5"/>
    <w:rsid w:val="00407BBB"/>
    <w:rsid w:val="00413240"/>
    <w:rsid w:val="00413E71"/>
    <w:rsid w:val="004141A3"/>
    <w:rsid w:val="00414344"/>
    <w:rsid w:val="00414D74"/>
    <w:rsid w:val="00415416"/>
    <w:rsid w:val="00415ADD"/>
    <w:rsid w:val="004161E2"/>
    <w:rsid w:val="00416E94"/>
    <w:rsid w:val="00417AE3"/>
    <w:rsid w:val="00417E35"/>
    <w:rsid w:val="004205AB"/>
    <w:rsid w:val="004219E0"/>
    <w:rsid w:val="00422393"/>
    <w:rsid w:val="004243FF"/>
    <w:rsid w:val="00424728"/>
    <w:rsid w:val="00425DAF"/>
    <w:rsid w:val="004266FF"/>
    <w:rsid w:val="004273A3"/>
    <w:rsid w:val="004302D2"/>
    <w:rsid w:val="004308DD"/>
    <w:rsid w:val="00432060"/>
    <w:rsid w:val="004325C2"/>
    <w:rsid w:val="00432D62"/>
    <w:rsid w:val="00433BF2"/>
    <w:rsid w:val="00434EC9"/>
    <w:rsid w:val="004357D6"/>
    <w:rsid w:val="00435C25"/>
    <w:rsid w:val="00435D20"/>
    <w:rsid w:val="00436FAB"/>
    <w:rsid w:val="00440E29"/>
    <w:rsid w:val="00441AFA"/>
    <w:rsid w:val="00441BB2"/>
    <w:rsid w:val="00441CC2"/>
    <w:rsid w:val="00441E2E"/>
    <w:rsid w:val="004456F7"/>
    <w:rsid w:val="00445ADE"/>
    <w:rsid w:val="004461A4"/>
    <w:rsid w:val="00447014"/>
    <w:rsid w:val="00447F1E"/>
    <w:rsid w:val="004524EA"/>
    <w:rsid w:val="00452E26"/>
    <w:rsid w:val="00453368"/>
    <w:rsid w:val="00453907"/>
    <w:rsid w:val="00453918"/>
    <w:rsid w:val="00454329"/>
    <w:rsid w:val="0045448C"/>
    <w:rsid w:val="004554BF"/>
    <w:rsid w:val="0045693E"/>
    <w:rsid w:val="00456AE1"/>
    <w:rsid w:val="004579F9"/>
    <w:rsid w:val="00462AAD"/>
    <w:rsid w:val="00463A0C"/>
    <w:rsid w:val="00463ECE"/>
    <w:rsid w:val="004644BD"/>
    <w:rsid w:val="0046656A"/>
    <w:rsid w:val="004665A2"/>
    <w:rsid w:val="004672FF"/>
    <w:rsid w:val="00467E1B"/>
    <w:rsid w:val="00470424"/>
    <w:rsid w:val="004705A4"/>
    <w:rsid w:val="004719A9"/>
    <w:rsid w:val="004756A9"/>
    <w:rsid w:val="00476703"/>
    <w:rsid w:val="00480056"/>
    <w:rsid w:val="0048063C"/>
    <w:rsid w:val="00482434"/>
    <w:rsid w:val="004829C9"/>
    <w:rsid w:val="00482ED8"/>
    <w:rsid w:val="004842CD"/>
    <w:rsid w:val="00484B49"/>
    <w:rsid w:val="00485226"/>
    <w:rsid w:val="00487B7A"/>
    <w:rsid w:val="0049098C"/>
    <w:rsid w:val="0049138A"/>
    <w:rsid w:val="00491CB9"/>
    <w:rsid w:val="0049365E"/>
    <w:rsid w:val="00493EBB"/>
    <w:rsid w:val="004945A4"/>
    <w:rsid w:val="00495537"/>
    <w:rsid w:val="0049587A"/>
    <w:rsid w:val="004A03B7"/>
    <w:rsid w:val="004A10C6"/>
    <w:rsid w:val="004A15B0"/>
    <w:rsid w:val="004A46A2"/>
    <w:rsid w:val="004A5218"/>
    <w:rsid w:val="004A5C26"/>
    <w:rsid w:val="004A5CCE"/>
    <w:rsid w:val="004A78FB"/>
    <w:rsid w:val="004A7A3C"/>
    <w:rsid w:val="004A7C78"/>
    <w:rsid w:val="004B19BC"/>
    <w:rsid w:val="004B233E"/>
    <w:rsid w:val="004B3165"/>
    <w:rsid w:val="004B4D23"/>
    <w:rsid w:val="004B573F"/>
    <w:rsid w:val="004B5B47"/>
    <w:rsid w:val="004B6655"/>
    <w:rsid w:val="004B722F"/>
    <w:rsid w:val="004B7873"/>
    <w:rsid w:val="004C0FF0"/>
    <w:rsid w:val="004C3D63"/>
    <w:rsid w:val="004C3EBE"/>
    <w:rsid w:val="004C4AE8"/>
    <w:rsid w:val="004C6BED"/>
    <w:rsid w:val="004C70A6"/>
    <w:rsid w:val="004D0632"/>
    <w:rsid w:val="004D1374"/>
    <w:rsid w:val="004D375A"/>
    <w:rsid w:val="004D5BEE"/>
    <w:rsid w:val="004D63A1"/>
    <w:rsid w:val="004D7269"/>
    <w:rsid w:val="004D72BC"/>
    <w:rsid w:val="004D7BC9"/>
    <w:rsid w:val="004E1769"/>
    <w:rsid w:val="004E2F2A"/>
    <w:rsid w:val="004E3B4A"/>
    <w:rsid w:val="004E58CF"/>
    <w:rsid w:val="004E5B98"/>
    <w:rsid w:val="004E5D34"/>
    <w:rsid w:val="004E7291"/>
    <w:rsid w:val="004F001B"/>
    <w:rsid w:val="004F1592"/>
    <w:rsid w:val="004F2735"/>
    <w:rsid w:val="004F2AA9"/>
    <w:rsid w:val="004F2F75"/>
    <w:rsid w:val="004F3E00"/>
    <w:rsid w:val="004F4197"/>
    <w:rsid w:val="004F4433"/>
    <w:rsid w:val="004F4713"/>
    <w:rsid w:val="004F4F72"/>
    <w:rsid w:val="004F5FD6"/>
    <w:rsid w:val="004F65A3"/>
    <w:rsid w:val="004F6F4D"/>
    <w:rsid w:val="004F7DC4"/>
    <w:rsid w:val="00500526"/>
    <w:rsid w:val="005009CA"/>
    <w:rsid w:val="00500FB4"/>
    <w:rsid w:val="00501188"/>
    <w:rsid w:val="00501954"/>
    <w:rsid w:val="00502BF0"/>
    <w:rsid w:val="0050406A"/>
    <w:rsid w:val="00505487"/>
    <w:rsid w:val="00510033"/>
    <w:rsid w:val="00510C87"/>
    <w:rsid w:val="00510F25"/>
    <w:rsid w:val="00512A75"/>
    <w:rsid w:val="00513488"/>
    <w:rsid w:val="00515317"/>
    <w:rsid w:val="00515B85"/>
    <w:rsid w:val="00517E47"/>
    <w:rsid w:val="005209A4"/>
    <w:rsid w:val="00522067"/>
    <w:rsid w:val="00525D3C"/>
    <w:rsid w:val="00527455"/>
    <w:rsid w:val="005276FD"/>
    <w:rsid w:val="00527D95"/>
    <w:rsid w:val="00531430"/>
    <w:rsid w:val="00531DE6"/>
    <w:rsid w:val="00531E64"/>
    <w:rsid w:val="00532F65"/>
    <w:rsid w:val="00533C32"/>
    <w:rsid w:val="00533D70"/>
    <w:rsid w:val="00534249"/>
    <w:rsid w:val="00534BE5"/>
    <w:rsid w:val="00536226"/>
    <w:rsid w:val="00536AFB"/>
    <w:rsid w:val="00537558"/>
    <w:rsid w:val="00541343"/>
    <w:rsid w:val="0054189D"/>
    <w:rsid w:val="00542F8F"/>
    <w:rsid w:val="00543D4C"/>
    <w:rsid w:val="0054688B"/>
    <w:rsid w:val="00546F5A"/>
    <w:rsid w:val="005502F2"/>
    <w:rsid w:val="005524EE"/>
    <w:rsid w:val="00552A06"/>
    <w:rsid w:val="0055352B"/>
    <w:rsid w:val="005541C5"/>
    <w:rsid w:val="00554295"/>
    <w:rsid w:val="00554E2C"/>
    <w:rsid w:val="005560D1"/>
    <w:rsid w:val="00556AA2"/>
    <w:rsid w:val="00557F44"/>
    <w:rsid w:val="00560588"/>
    <w:rsid w:val="00560CDA"/>
    <w:rsid w:val="005617E9"/>
    <w:rsid w:val="00561A04"/>
    <w:rsid w:val="0056208B"/>
    <w:rsid w:val="00563395"/>
    <w:rsid w:val="00564526"/>
    <w:rsid w:val="00565A88"/>
    <w:rsid w:val="00566439"/>
    <w:rsid w:val="00574078"/>
    <w:rsid w:val="00574F54"/>
    <w:rsid w:val="00575F95"/>
    <w:rsid w:val="005805E4"/>
    <w:rsid w:val="0058152F"/>
    <w:rsid w:val="005823FE"/>
    <w:rsid w:val="00582444"/>
    <w:rsid w:val="00582970"/>
    <w:rsid w:val="00584432"/>
    <w:rsid w:val="0058480B"/>
    <w:rsid w:val="0058522D"/>
    <w:rsid w:val="005872E7"/>
    <w:rsid w:val="00587A6E"/>
    <w:rsid w:val="00590B0E"/>
    <w:rsid w:val="00590B82"/>
    <w:rsid w:val="00590D8D"/>
    <w:rsid w:val="0059121A"/>
    <w:rsid w:val="005917C2"/>
    <w:rsid w:val="005923AD"/>
    <w:rsid w:val="00593233"/>
    <w:rsid w:val="00593CCB"/>
    <w:rsid w:val="00594065"/>
    <w:rsid w:val="005941FC"/>
    <w:rsid w:val="00594352"/>
    <w:rsid w:val="005960B4"/>
    <w:rsid w:val="00597D3E"/>
    <w:rsid w:val="005A1A3B"/>
    <w:rsid w:val="005A1A69"/>
    <w:rsid w:val="005A1C18"/>
    <w:rsid w:val="005A21AC"/>
    <w:rsid w:val="005A3368"/>
    <w:rsid w:val="005A3C6A"/>
    <w:rsid w:val="005A5F32"/>
    <w:rsid w:val="005A6473"/>
    <w:rsid w:val="005A6F71"/>
    <w:rsid w:val="005A791F"/>
    <w:rsid w:val="005A7F33"/>
    <w:rsid w:val="005B02F4"/>
    <w:rsid w:val="005B06FE"/>
    <w:rsid w:val="005B0C4F"/>
    <w:rsid w:val="005B1C10"/>
    <w:rsid w:val="005B1F80"/>
    <w:rsid w:val="005B22C0"/>
    <w:rsid w:val="005B4B9C"/>
    <w:rsid w:val="005B4F52"/>
    <w:rsid w:val="005B555F"/>
    <w:rsid w:val="005B6062"/>
    <w:rsid w:val="005B63A8"/>
    <w:rsid w:val="005B77A2"/>
    <w:rsid w:val="005B7D60"/>
    <w:rsid w:val="005C1C27"/>
    <w:rsid w:val="005C2ABF"/>
    <w:rsid w:val="005C370A"/>
    <w:rsid w:val="005C5F45"/>
    <w:rsid w:val="005C6694"/>
    <w:rsid w:val="005C6A25"/>
    <w:rsid w:val="005C6FC2"/>
    <w:rsid w:val="005C7E36"/>
    <w:rsid w:val="005D0BC6"/>
    <w:rsid w:val="005D0FBA"/>
    <w:rsid w:val="005D1809"/>
    <w:rsid w:val="005D39D4"/>
    <w:rsid w:val="005D46D1"/>
    <w:rsid w:val="005D6005"/>
    <w:rsid w:val="005D7641"/>
    <w:rsid w:val="005D7B2E"/>
    <w:rsid w:val="005D7D27"/>
    <w:rsid w:val="005E00D0"/>
    <w:rsid w:val="005E355A"/>
    <w:rsid w:val="005E3669"/>
    <w:rsid w:val="005E5610"/>
    <w:rsid w:val="005E587E"/>
    <w:rsid w:val="005E59E4"/>
    <w:rsid w:val="005E5A1C"/>
    <w:rsid w:val="005E7DFE"/>
    <w:rsid w:val="005F0192"/>
    <w:rsid w:val="005F18C0"/>
    <w:rsid w:val="005F3201"/>
    <w:rsid w:val="005F361A"/>
    <w:rsid w:val="005F3D19"/>
    <w:rsid w:val="005F4765"/>
    <w:rsid w:val="005F4A78"/>
    <w:rsid w:val="005F5257"/>
    <w:rsid w:val="005F5EDD"/>
    <w:rsid w:val="005F6886"/>
    <w:rsid w:val="00600E4D"/>
    <w:rsid w:val="0060183D"/>
    <w:rsid w:val="0060191E"/>
    <w:rsid w:val="006020E1"/>
    <w:rsid w:val="0060220C"/>
    <w:rsid w:val="00602865"/>
    <w:rsid w:val="00604125"/>
    <w:rsid w:val="00604FF8"/>
    <w:rsid w:val="0060505E"/>
    <w:rsid w:val="006051E6"/>
    <w:rsid w:val="00606203"/>
    <w:rsid w:val="0060657E"/>
    <w:rsid w:val="006066B1"/>
    <w:rsid w:val="00610302"/>
    <w:rsid w:val="00611023"/>
    <w:rsid w:val="00612A31"/>
    <w:rsid w:val="00612FC0"/>
    <w:rsid w:val="00614276"/>
    <w:rsid w:val="00614B1D"/>
    <w:rsid w:val="00614FC7"/>
    <w:rsid w:val="0061599C"/>
    <w:rsid w:val="00615B62"/>
    <w:rsid w:val="0062227E"/>
    <w:rsid w:val="00622C81"/>
    <w:rsid w:val="006231F6"/>
    <w:rsid w:val="00624466"/>
    <w:rsid w:val="00625B3E"/>
    <w:rsid w:val="00626540"/>
    <w:rsid w:val="0063039B"/>
    <w:rsid w:val="006307C4"/>
    <w:rsid w:val="00630CFF"/>
    <w:rsid w:val="006313F6"/>
    <w:rsid w:val="00631E60"/>
    <w:rsid w:val="00631F67"/>
    <w:rsid w:val="006321AB"/>
    <w:rsid w:val="00635B0D"/>
    <w:rsid w:val="00640B17"/>
    <w:rsid w:val="006427E2"/>
    <w:rsid w:val="00643C05"/>
    <w:rsid w:val="0064444F"/>
    <w:rsid w:val="00644B51"/>
    <w:rsid w:val="00647215"/>
    <w:rsid w:val="006503A9"/>
    <w:rsid w:val="006503E6"/>
    <w:rsid w:val="00652415"/>
    <w:rsid w:val="00654CB0"/>
    <w:rsid w:val="0065582D"/>
    <w:rsid w:val="00657B14"/>
    <w:rsid w:val="00660D75"/>
    <w:rsid w:val="00662B93"/>
    <w:rsid w:val="006643EB"/>
    <w:rsid w:val="00664E10"/>
    <w:rsid w:val="00665351"/>
    <w:rsid w:val="00666036"/>
    <w:rsid w:val="00666191"/>
    <w:rsid w:val="00670207"/>
    <w:rsid w:val="00671522"/>
    <w:rsid w:val="00672B1C"/>
    <w:rsid w:val="006736E8"/>
    <w:rsid w:val="00673C3C"/>
    <w:rsid w:val="006752CC"/>
    <w:rsid w:val="006756CD"/>
    <w:rsid w:val="0067634D"/>
    <w:rsid w:val="006767B5"/>
    <w:rsid w:val="00680B0D"/>
    <w:rsid w:val="00680E9F"/>
    <w:rsid w:val="00682041"/>
    <w:rsid w:val="00682063"/>
    <w:rsid w:val="006823EE"/>
    <w:rsid w:val="006839C1"/>
    <w:rsid w:val="006909E0"/>
    <w:rsid w:val="00690D12"/>
    <w:rsid w:val="00691F1B"/>
    <w:rsid w:val="00694104"/>
    <w:rsid w:val="00696489"/>
    <w:rsid w:val="006A2F08"/>
    <w:rsid w:val="006A3990"/>
    <w:rsid w:val="006A4F17"/>
    <w:rsid w:val="006A531B"/>
    <w:rsid w:val="006A584E"/>
    <w:rsid w:val="006A7E18"/>
    <w:rsid w:val="006B029F"/>
    <w:rsid w:val="006B154D"/>
    <w:rsid w:val="006B1677"/>
    <w:rsid w:val="006B3545"/>
    <w:rsid w:val="006B55D8"/>
    <w:rsid w:val="006B6141"/>
    <w:rsid w:val="006B620B"/>
    <w:rsid w:val="006B6251"/>
    <w:rsid w:val="006B6B45"/>
    <w:rsid w:val="006B736A"/>
    <w:rsid w:val="006B73AC"/>
    <w:rsid w:val="006C21A1"/>
    <w:rsid w:val="006C2BCF"/>
    <w:rsid w:val="006C469E"/>
    <w:rsid w:val="006C4F80"/>
    <w:rsid w:val="006C5FD2"/>
    <w:rsid w:val="006C6024"/>
    <w:rsid w:val="006C748F"/>
    <w:rsid w:val="006D059D"/>
    <w:rsid w:val="006D0FCB"/>
    <w:rsid w:val="006D1772"/>
    <w:rsid w:val="006D1AFF"/>
    <w:rsid w:val="006D3DB6"/>
    <w:rsid w:val="006D5759"/>
    <w:rsid w:val="006D5ACE"/>
    <w:rsid w:val="006D68C5"/>
    <w:rsid w:val="006D696F"/>
    <w:rsid w:val="006D71EE"/>
    <w:rsid w:val="006D7B45"/>
    <w:rsid w:val="006E04F2"/>
    <w:rsid w:val="006E0CB8"/>
    <w:rsid w:val="006E1E24"/>
    <w:rsid w:val="006E27A8"/>
    <w:rsid w:val="006E2E83"/>
    <w:rsid w:val="006E3FF5"/>
    <w:rsid w:val="006E45D0"/>
    <w:rsid w:val="006E45D8"/>
    <w:rsid w:val="006E463E"/>
    <w:rsid w:val="006E5FE8"/>
    <w:rsid w:val="006E68C9"/>
    <w:rsid w:val="006F08F9"/>
    <w:rsid w:val="006F0EEF"/>
    <w:rsid w:val="006F2025"/>
    <w:rsid w:val="006F219A"/>
    <w:rsid w:val="006F59AE"/>
    <w:rsid w:val="007002C8"/>
    <w:rsid w:val="007018F8"/>
    <w:rsid w:val="00701F94"/>
    <w:rsid w:val="00702F1C"/>
    <w:rsid w:val="00703CD3"/>
    <w:rsid w:val="00703EEF"/>
    <w:rsid w:val="00705639"/>
    <w:rsid w:val="00705692"/>
    <w:rsid w:val="00705853"/>
    <w:rsid w:val="0070793E"/>
    <w:rsid w:val="007079F1"/>
    <w:rsid w:val="00707A2D"/>
    <w:rsid w:val="00707B20"/>
    <w:rsid w:val="00712CE5"/>
    <w:rsid w:val="007137EB"/>
    <w:rsid w:val="00714EF3"/>
    <w:rsid w:val="007159B7"/>
    <w:rsid w:val="00716BAA"/>
    <w:rsid w:val="00717C9A"/>
    <w:rsid w:val="00717FC9"/>
    <w:rsid w:val="007210A0"/>
    <w:rsid w:val="0072231A"/>
    <w:rsid w:val="00722EE2"/>
    <w:rsid w:val="007245B4"/>
    <w:rsid w:val="007247EC"/>
    <w:rsid w:val="00724D85"/>
    <w:rsid w:val="0072793C"/>
    <w:rsid w:val="00732375"/>
    <w:rsid w:val="00732FC7"/>
    <w:rsid w:val="007331C6"/>
    <w:rsid w:val="00734A1D"/>
    <w:rsid w:val="0074067A"/>
    <w:rsid w:val="007417BA"/>
    <w:rsid w:val="0074211C"/>
    <w:rsid w:val="00742B7C"/>
    <w:rsid w:val="007460F9"/>
    <w:rsid w:val="007503A4"/>
    <w:rsid w:val="00750550"/>
    <w:rsid w:val="0075097D"/>
    <w:rsid w:val="00751C40"/>
    <w:rsid w:val="00753CEC"/>
    <w:rsid w:val="00755913"/>
    <w:rsid w:val="00761710"/>
    <w:rsid w:val="0076210B"/>
    <w:rsid w:val="0076210C"/>
    <w:rsid w:val="00764431"/>
    <w:rsid w:val="00764835"/>
    <w:rsid w:val="00764B39"/>
    <w:rsid w:val="00764ECF"/>
    <w:rsid w:val="00765513"/>
    <w:rsid w:val="00770E2E"/>
    <w:rsid w:val="00773105"/>
    <w:rsid w:val="007734AC"/>
    <w:rsid w:val="0077483C"/>
    <w:rsid w:val="0077488A"/>
    <w:rsid w:val="00775401"/>
    <w:rsid w:val="00775BA5"/>
    <w:rsid w:val="0078153B"/>
    <w:rsid w:val="00783563"/>
    <w:rsid w:val="00783691"/>
    <w:rsid w:val="00784C3C"/>
    <w:rsid w:val="00786D08"/>
    <w:rsid w:val="00786DAE"/>
    <w:rsid w:val="007924E1"/>
    <w:rsid w:val="007926D5"/>
    <w:rsid w:val="007939D0"/>
    <w:rsid w:val="00795135"/>
    <w:rsid w:val="00796F08"/>
    <w:rsid w:val="007A03D2"/>
    <w:rsid w:val="007A34FD"/>
    <w:rsid w:val="007A6385"/>
    <w:rsid w:val="007A661B"/>
    <w:rsid w:val="007B3363"/>
    <w:rsid w:val="007B553B"/>
    <w:rsid w:val="007C10A3"/>
    <w:rsid w:val="007C33B4"/>
    <w:rsid w:val="007C3D60"/>
    <w:rsid w:val="007C5C24"/>
    <w:rsid w:val="007C6258"/>
    <w:rsid w:val="007C7C74"/>
    <w:rsid w:val="007D23C2"/>
    <w:rsid w:val="007D2D30"/>
    <w:rsid w:val="007D2ED3"/>
    <w:rsid w:val="007D2EF0"/>
    <w:rsid w:val="007D4A4E"/>
    <w:rsid w:val="007D4BFD"/>
    <w:rsid w:val="007E006F"/>
    <w:rsid w:val="007E13BA"/>
    <w:rsid w:val="007E15C2"/>
    <w:rsid w:val="007E15FF"/>
    <w:rsid w:val="007E23DA"/>
    <w:rsid w:val="007E2758"/>
    <w:rsid w:val="007E2E4E"/>
    <w:rsid w:val="007E3CF8"/>
    <w:rsid w:val="007E455B"/>
    <w:rsid w:val="007E4ACF"/>
    <w:rsid w:val="007E4D94"/>
    <w:rsid w:val="007E565B"/>
    <w:rsid w:val="007E61F0"/>
    <w:rsid w:val="007E7E61"/>
    <w:rsid w:val="007E7EA9"/>
    <w:rsid w:val="007F119C"/>
    <w:rsid w:val="007F1348"/>
    <w:rsid w:val="007F1AD7"/>
    <w:rsid w:val="007F2126"/>
    <w:rsid w:val="007F37FC"/>
    <w:rsid w:val="007F58B0"/>
    <w:rsid w:val="007F6111"/>
    <w:rsid w:val="007F6537"/>
    <w:rsid w:val="007F6541"/>
    <w:rsid w:val="007F682F"/>
    <w:rsid w:val="007F7076"/>
    <w:rsid w:val="007F7278"/>
    <w:rsid w:val="00800790"/>
    <w:rsid w:val="00800FD6"/>
    <w:rsid w:val="00801790"/>
    <w:rsid w:val="008020C4"/>
    <w:rsid w:val="00804A75"/>
    <w:rsid w:val="00805BE8"/>
    <w:rsid w:val="00805D9D"/>
    <w:rsid w:val="00806231"/>
    <w:rsid w:val="00807F32"/>
    <w:rsid w:val="008106DB"/>
    <w:rsid w:val="0081092A"/>
    <w:rsid w:val="00810BB1"/>
    <w:rsid w:val="008113F4"/>
    <w:rsid w:val="00812EC0"/>
    <w:rsid w:val="0081315A"/>
    <w:rsid w:val="008138B4"/>
    <w:rsid w:val="008150CD"/>
    <w:rsid w:val="00820077"/>
    <w:rsid w:val="0082056A"/>
    <w:rsid w:val="00821806"/>
    <w:rsid w:val="00821974"/>
    <w:rsid w:val="00821D81"/>
    <w:rsid w:val="00821FCE"/>
    <w:rsid w:val="0082224B"/>
    <w:rsid w:val="008225FF"/>
    <w:rsid w:val="008227DF"/>
    <w:rsid w:val="00822B8C"/>
    <w:rsid w:val="008244FD"/>
    <w:rsid w:val="00824E3D"/>
    <w:rsid w:val="008253DB"/>
    <w:rsid w:val="0082596F"/>
    <w:rsid w:val="008278D8"/>
    <w:rsid w:val="00831A36"/>
    <w:rsid w:val="008324C1"/>
    <w:rsid w:val="0083347D"/>
    <w:rsid w:val="00833BC6"/>
    <w:rsid w:val="00833F9D"/>
    <w:rsid w:val="00835CAD"/>
    <w:rsid w:val="00836061"/>
    <w:rsid w:val="00840818"/>
    <w:rsid w:val="008415FE"/>
    <w:rsid w:val="00841AB2"/>
    <w:rsid w:val="008428BB"/>
    <w:rsid w:val="008439AA"/>
    <w:rsid w:val="008449F3"/>
    <w:rsid w:val="00845116"/>
    <w:rsid w:val="00845BDC"/>
    <w:rsid w:val="00845EDB"/>
    <w:rsid w:val="008465FA"/>
    <w:rsid w:val="00850E3C"/>
    <w:rsid w:val="00851365"/>
    <w:rsid w:val="008525BA"/>
    <w:rsid w:val="008545CB"/>
    <w:rsid w:val="00854AA8"/>
    <w:rsid w:val="00854B03"/>
    <w:rsid w:val="0085571D"/>
    <w:rsid w:val="0085628E"/>
    <w:rsid w:val="008573F6"/>
    <w:rsid w:val="00860285"/>
    <w:rsid w:val="00860F45"/>
    <w:rsid w:val="00861505"/>
    <w:rsid w:val="00861DA7"/>
    <w:rsid w:val="0086232C"/>
    <w:rsid w:val="00862696"/>
    <w:rsid w:val="008644F5"/>
    <w:rsid w:val="00864578"/>
    <w:rsid w:val="00867B32"/>
    <w:rsid w:val="00872E83"/>
    <w:rsid w:val="00873F9F"/>
    <w:rsid w:val="00874340"/>
    <w:rsid w:val="00874B87"/>
    <w:rsid w:val="00876939"/>
    <w:rsid w:val="0088050E"/>
    <w:rsid w:val="00882510"/>
    <w:rsid w:val="00882F00"/>
    <w:rsid w:val="0088319A"/>
    <w:rsid w:val="008838CB"/>
    <w:rsid w:val="0088401F"/>
    <w:rsid w:val="008861B4"/>
    <w:rsid w:val="00886705"/>
    <w:rsid w:val="00890641"/>
    <w:rsid w:val="0089134C"/>
    <w:rsid w:val="00895361"/>
    <w:rsid w:val="00895A1D"/>
    <w:rsid w:val="00897233"/>
    <w:rsid w:val="0089738F"/>
    <w:rsid w:val="00897663"/>
    <w:rsid w:val="008A013B"/>
    <w:rsid w:val="008A16B5"/>
    <w:rsid w:val="008A18AF"/>
    <w:rsid w:val="008A28C6"/>
    <w:rsid w:val="008A35BB"/>
    <w:rsid w:val="008A3EE9"/>
    <w:rsid w:val="008A590A"/>
    <w:rsid w:val="008A65D6"/>
    <w:rsid w:val="008A6F5D"/>
    <w:rsid w:val="008B0F6E"/>
    <w:rsid w:val="008B353E"/>
    <w:rsid w:val="008B3CDC"/>
    <w:rsid w:val="008B4053"/>
    <w:rsid w:val="008B542F"/>
    <w:rsid w:val="008B6A63"/>
    <w:rsid w:val="008B712E"/>
    <w:rsid w:val="008C0109"/>
    <w:rsid w:val="008C0AE7"/>
    <w:rsid w:val="008C1A04"/>
    <w:rsid w:val="008C3380"/>
    <w:rsid w:val="008C361C"/>
    <w:rsid w:val="008C39DC"/>
    <w:rsid w:val="008C4957"/>
    <w:rsid w:val="008C529B"/>
    <w:rsid w:val="008C5D69"/>
    <w:rsid w:val="008C64AE"/>
    <w:rsid w:val="008C66D5"/>
    <w:rsid w:val="008C6927"/>
    <w:rsid w:val="008C6BFC"/>
    <w:rsid w:val="008C6FFD"/>
    <w:rsid w:val="008C734F"/>
    <w:rsid w:val="008C73A4"/>
    <w:rsid w:val="008D1516"/>
    <w:rsid w:val="008D2C08"/>
    <w:rsid w:val="008D38B7"/>
    <w:rsid w:val="008D3E4B"/>
    <w:rsid w:val="008D64FD"/>
    <w:rsid w:val="008D7B9F"/>
    <w:rsid w:val="008E0059"/>
    <w:rsid w:val="008E0376"/>
    <w:rsid w:val="008E17E4"/>
    <w:rsid w:val="008E1985"/>
    <w:rsid w:val="008E1B6B"/>
    <w:rsid w:val="008E25A1"/>
    <w:rsid w:val="008E34D5"/>
    <w:rsid w:val="008E462A"/>
    <w:rsid w:val="008E555B"/>
    <w:rsid w:val="008F00A9"/>
    <w:rsid w:val="008F04B0"/>
    <w:rsid w:val="008F0B88"/>
    <w:rsid w:val="008F207E"/>
    <w:rsid w:val="008F22F3"/>
    <w:rsid w:val="008F367C"/>
    <w:rsid w:val="008F4B59"/>
    <w:rsid w:val="008F4E9C"/>
    <w:rsid w:val="008F698C"/>
    <w:rsid w:val="008F6F06"/>
    <w:rsid w:val="008F7BBB"/>
    <w:rsid w:val="00900C6F"/>
    <w:rsid w:val="00900EBB"/>
    <w:rsid w:val="009012E1"/>
    <w:rsid w:val="009021BA"/>
    <w:rsid w:val="009032DE"/>
    <w:rsid w:val="009039E0"/>
    <w:rsid w:val="009040A0"/>
    <w:rsid w:val="009041CC"/>
    <w:rsid w:val="009068A7"/>
    <w:rsid w:val="00907231"/>
    <w:rsid w:val="009106C4"/>
    <w:rsid w:val="00910A43"/>
    <w:rsid w:val="009131C9"/>
    <w:rsid w:val="00913301"/>
    <w:rsid w:val="0091521F"/>
    <w:rsid w:val="00915619"/>
    <w:rsid w:val="00916E92"/>
    <w:rsid w:val="0091728F"/>
    <w:rsid w:val="009212A2"/>
    <w:rsid w:val="00921440"/>
    <w:rsid w:val="00923C9B"/>
    <w:rsid w:val="00924EB9"/>
    <w:rsid w:val="009260DF"/>
    <w:rsid w:val="00926512"/>
    <w:rsid w:val="00926F26"/>
    <w:rsid w:val="009276E5"/>
    <w:rsid w:val="00931E0E"/>
    <w:rsid w:val="009321C0"/>
    <w:rsid w:val="00933765"/>
    <w:rsid w:val="00933A00"/>
    <w:rsid w:val="00935B59"/>
    <w:rsid w:val="00937560"/>
    <w:rsid w:val="00942078"/>
    <w:rsid w:val="00942D14"/>
    <w:rsid w:val="0094394D"/>
    <w:rsid w:val="009461AD"/>
    <w:rsid w:val="00947210"/>
    <w:rsid w:val="00947422"/>
    <w:rsid w:val="009511B7"/>
    <w:rsid w:val="0095246A"/>
    <w:rsid w:val="009527E5"/>
    <w:rsid w:val="00953766"/>
    <w:rsid w:val="009551AA"/>
    <w:rsid w:val="00955B4D"/>
    <w:rsid w:val="00956BD0"/>
    <w:rsid w:val="009600B1"/>
    <w:rsid w:val="009600B2"/>
    <w:rsid w:val="00960A0A"/>
    <w:rsid w:val="00961485"/>
    <w:rsid w:val="009617B8"/>
    <w:rsid w:val="00961CB5"/>
    <w:rsid w:val="00961D17"/>
    <w:rsid w:val="00963F9C"/>
    <w:rsid w:val="00964311"/>
    <w:rsid w:val="009646D6"/>
    <w:rsid w:val="00964F71"/>
    <w:rsid w:val="0096548D"/>
    <w:rsid w:val="00965A70"/>
    <w:rsid w:val="00971215"/>
    <w:rsid w:val="009731CF"/>
    <w:rsid w:val="00973A93"/>
    <w:rsid w:val="009753BE"/>
    <w:rsid w:val="00976238"/>
    <w:rsid w:val="00977E5E"/>
    <w:rsid w:val="009804B8"/>
    <w:rsid w:val="009827BC"/>
    <w:rsid w:val="009854A1"/>
    <w:rsid w:val="009856FA"/>
    <w:rsid w:val="009858F1"/>
    <w:rsid w:val="00986671"/>
    <w:rsid w:val="00987F8A"/>
    <w:rsid w:val="0099044A"/>
    <w:rsid w:val="009906AC"/>
    <w:rsid w:val="00990D43"/>
    <w:rsid w:val="00990E45"/>
    <w:rsid w:val="009912A9"/>
    <w:rsid w:val="00992104"/>
    <w:rsid w:val="0099348E"/>
    <w:rsid w:val="00994DD7"/>
    <w:rsid w:val="009956E4"/>
    <w:rsid w:val="009A124B"/>
    <w:rsid w:val="009A1696"/>
    <w:rsid w:val="009A27DC"/>
    <w:rsid w:val="009A32AF"/>
    <w:rsid w:val="009A5E48"/>
    <w:rsid w:val="009A5FB2"/>
    <w:rsid w:val="009A7E41"/>
    <w:rsid w:val="009A7F39"/>
    <w:rsid w:val="009B0110"/>
    <w:rsid w:val="009B0C32"/>
    <w:rsid w:val="009B0D99"/>
    <w:rsid w:val="009B1D00"/>
    <w:rsid w:val="009B1F2E"/>
    <w:rsid w:val="009B2EEC"/>
    <w:rsid w:val="009B3C5D"/>
    <w:rsid w:val="009B421B"/>
    <w:rsid w:val="009B51DD"/>
    <w:rsid w:val="009B7593"/>
    <w:rsid w:val="009B7A47"/>
    <w:rsid w:val="009C116E"/>
    <w:rsid w:val="009C2BC5"/>
    <w:rsid w:val="009C2CED"/>
    <w:rsid w:val="009C39AD"/>
    <w:rsid w:val="009C3BAC"/>
    <w:rsid w:val="009C3CBF"/>
    <w:rsid w:val="009C56D9"/>
    <w:rsid w:val="009C5812"/>
    <w:rsid w:val="009C6878"/>
    <w:rsid w:val="009C6EE3"/>
    <w:rsid w:val="009D0705"/>
    <w:rsid w:val="009D0B26"/>
    <w:rsid w:val="009D1CE1"/>
    <w:rsid w:val="009D3294"/>
    <w:rsid w:val="009D4FD7"/>
    <w:rsid w:val="009D7142"/>
    <w:rsid w:val="009D75C6"/>
    <w:rsid w:val="009E0B1C"/>
    <w:rsid w:val="009E1442"/>
    <w:rsid w:val="009E2057"/>
    <w:rsid w:val="009E24F0"/>
    <w:rsid w:val="009E2B99"/>
    <w:rsid w:val="009E2BB6"/>
    <w:rsid w:val="009E2EE4"/>
    <w:rsid w:val="009E3049"/>
    <w:rsid w:val="009E36E1"/>
    <w:rsid w:val="009E4EE3"/>
    <w:rsid w:val="009E5502"/>
    <w:rsid w:val="009E5E39"/>
    <w:rsid w:val="009E6154"/>
    <w:rsid w:val="009E7BF6"/>
    <w:rsid w:val="009F0112"/>
    <w:rsid w:val="009F029C"/>
    <w:rsid w:val="009F081F"/>
    <w:rsid w:val="009F3CDA"/>
    <w:rsid w:val="009F423F"/>
    <w:rsid w:val="009F4476"/>
    <w:rsid w:val="009F5D2A"/>
    <w:rsid w:val="009F6376"/>
    <w:rsid w:val="009F7A50"/>
    <w:rsid w:val="00A015B8"/>
    <w:rsid w:val="00A0168A"/>
    <w:rsid w:val="00A01B62"/>
    <w:rsid w:val="00A01CAB"/>
    <w:rsid w:val="00A01EA4"/>
    <w:rsid w:val="00A02D5C"/>
    <w:rsid w:val="00A049D8"/>
    <w:rsid w:val="00A05439"/>
    <w:rsid w:val="00A07594"/>
    <w:rsid w:val="00A07934"/>
    <w:rsid w:val="00A0794E"/>
    <w:rsid w:val="00A10B30"/>
    <w:rsid w:val="00A1286A"/>
    <w:rsid w:val="00A129CC"/>
    <w:rsid w:val="00A12EC6"/>
    <w:rsid w:val="00A12FB0"/>
    <w:rsid w:val="00A15F2C"/>
    <w:rsid w:val="00A171B8"/>
    <w:rsid w:val="00A22174"/>
    <w:rsid w:val="00A2217D"/>
    <w:rsid w:val="00A249BB"/>
    <w:rsid w:val="00A27CF1"/>
    <w:rsid w:val="00A305D7"/>
    <w:rsid w:val="00A31A03"/>
    <w:rsid w:val="00A34DE8"/>
    <w:rsid w:val="00A35D6C"/>
    <w:rsid w:val="00A35EF2"/>
    <w:rsid w:val="00A3652E"/>
    <w:rsid w:val="00A36A64"/>
    <w:rsid w:val="00A36E24"/>
    <w:rsid w:val="00A40214"/>
    <w:rsid w:val="00A420E0"/>
    <w:rsid w:val="00A424A0"/>
    <w:rsid w:val="00A42EC4"/>
    <w:rsid w:val="00A47F17"/>
    <w:rsid w:val="00A52EF2"/>
    <w:rsid w:val="00A53061"/>
    <w:rsid w:val="00A5691E"/>
    <w:rsid w:val="00A57717"/>
    <w:rsid w:val="00A600EF"/>
    <w:rsid w:val="00A60721"/>
    <w:rsid w:val="00A60D5B"/>
    <w:rsid w:val="00A60F98"/>
    <w:rsid w:val="00A62755"/>
    <w:rsid w:val="00A62868"/>
    <w:rsid w:val="00A62C48"/>
    <w:rsid w:val="00A63C57"/>
    <w:rsid w:val="00A64379"/>
    <w:rsid w:val="00A64691"/>
    <w:rsid w:val="00A647B8"/>
    <w:rsid w:val="00A66AAE"/>
    <w:rsid w:val="00A66F42"/>
    <w:rsid w:val="00A70DEB"/>
    <w:rsid w:val="00A71BEC"/>
    <w:rsid w:val="00A72A75"/>
    <w:rsid w:val="00A72D22"/>
    <w:rsid w:val="00A74C02"/>
    <w:rsid w:val="00A74E07"/>
    <w:rsid w:val="00A8192B"/>
    <w:rsid w:val="00A81D75"/>
    <w:rsid w:val="00A81FCA"/>
    <w:rsid w:val="00A82B61"/>
    <w:rsid w:val="00A82FD2"/>
    <w:rsid w:val="00A8449A"/>
    <w:rsid w:val="00A84C8B"/>
    <w:rsid w:val="00A878E5"/>
    <w:rsid w:val="00A90C4A"/>
    <w:rsid w:val="00A90CA9"/>
    <w:rsid w:val="00A916FB"/>
    <w:rsid w:val="00A9183D"/>
    <w:rsid w:val="00A93640"/>
    <w:rsid w:val="00A93F47"/>
    <w:rsid w:val="00AA2387"/>
    <w:rsid w:val="00AA3B74"/>
    <w:rsid w:val="00AA42C5"/>
    <w:rsid w:val="00AA4409"/>
    <w:rsid w:val="00AA49DB"/>
    <w:rsid w:val="00AA59E9"/>
    <w:rsid w:val="00AA7749"/>
    <w:rsid w:val="00AB022B"/>
    <w:rsid w:val="00AB078F"/>
    <w:rsid w:val="00AB0AD8"/>
    <w:rsid w:val="00AB1036"/>
    <w:rsid w:val="00AB1249"/>
    <w:rsid w:val="00AB236F"/>
    <w:rsid w:val="00AB2657"/>
    <w:rsid w:val="00AB42A1"/>
    <w:rsid w:val="00AB653B"/>
    <w:rsid w:val="00AB6C0F"/>
    <w:rsid w:val="00AB7A2C"/>
    <w:rsid w:val="00AC1DE8"/>
    <w:rsid w:val="00AC5125"/>
    <w:rsid w:val="00AC51C1"/>
    <w:rsid w:val="00AC5458"/>
    <w:rsid w:val="00AC674F"/>
    <w:rsid w:val="00AC6DF9"/>
    <w:rsid w:val="00AD034D"/>
    <w:rsid w:val="00AD1CDA"/>
    <w:rsid w:val="00AD3D44"/>
    <w:rsid w:val="00AD4B0A"/>
    <w:rsid w:val="00AD50B8"/>
    <w:rsid w:val="00AD51CF"/>
    <w:rsid w:val="00AD5CB9"/>
    <w:rsid w:val="00AE01EE"/>
    <w:rsid w:val="00AE0C6E"/>
    <w:rsid w:val="00AE1D9C"/>
    <w:rsid w:val="00AE4160"/>
    <w:rsid w:val="00AE41FF"/>
    <w:rsid w:val="00AE4617"/>
    <w:rsid w:val="00AE598C"/>
    <w:rsid w:val="00AE5CC7"/>
    <w:rsid w:val="00AE7807"/>
    <w:rsid w:val="00AF0731"/>
    <w:rsid w:val="00AF220A"/>
    <w:rsid w:val="00AF5660"/>
    <w:rsid w:val="00AF578E"/>
    <w:rsid w:val="00AF6819"/>
    <w:rsid w:val="00AF6CF7"/>
    <w:rsid w:val="00AF6D92"/>
    <w:rsid w:val="00AF6E5E"/>
    <w:rsid w:val="00AF7A3D"/>
    <w:rsid w:val="00B00338"/>
    <w:rsid w:val="00B01C68"/>
    <w:rsid w:val="00B01E61"/>
    <w:rsid w:val="00B01EFD"/>
    <w:rsid w:val="00B02023"/>
    <w:rsid w:val="00B027BD"/>
    <w:rsid w:val="00B02A74"/>
    <w:rsid w:val="00B02D92"/>
    <w:rsid w:val="00B048B7"/>
    <w:rsid w:val="00B06EEE"/>
    <w:rsid w:val="00B07139"/>
    <w:rsid w:val="00B07E86"/>
    <w:rsid w:val="00B10382"/>
    <w:rsid w:val="00B148D6"/>
    <w:rsid w:val="00B14F2E"/>
    <w:rsid w:val="00B15DEA"/>
    <w:rsid w:val="00B15E29"/>
    <w:rsid w:val="00B16B4A"/>
    <w:rsid w:val="00B21C5C"/>
    <w:rsid w:val="00B22558"/>
    <w:rsid w:val="00B25F56"/>
    <w:rsid w:val="00B27DAF"/>
    <w:rsid w:val="00B310E8"/>
    <w:rsid w:val="00B3152A"/>
    <w:rsid w:val="00B341B8"/>
    <w:rsid w:val="00B35856"/>
    <w:rsid w:val="00B3658F"/>
    <w:rsid w:val="00B36A2D"/>
    <w:rsid w:val="00B36C57"/>
    <w:rsid w:val="00B37FAB"/>
    <w:rsid w:val="00B40737"/>
    <w:rsid w:val="00B40C29"/>
    <w:rsid w:val="00B41BCD"/>
    <w:rsid w:val="00B420BB"/>
    <w:rsid w:val="00B4221F"/>
    <w:rsid w:val="00B42DC2"/>
    <w:rsid w:val="00B46CE8"/>
    <w:rsid w:val="00B4793C"/>
    <w:rsid w:val="00B5198D"/>
    <w:rsid w:val="00B51D12"/>
    <w:rsid w:val="00B52CF9"/>
    <w:rsid w:val="00B536EE"/>
    <w:rsid w:val="00B55942"/>
    <w:rsid w:val="00B60657"/>
    <w:rsid w:val="00B621C5"/>
    <w:rsid w:val="00B624CA"/>
    <w:rsid w:val="00B6573E"/>
    <w:rsid w:val="00B65908"/>
    <w:rsid w:val="00B66110"/>
    <w:rsid w:val="00B67C5A"/>
    <w:rsid w:val="00B70B5D"/>
    <w:rsid w:val="00B73848"/>
    <w:rsid w:val="00B74220"/>
    <w:rsid w:val="00B74A8A"/>
    <w:rsid w:val="00B76B6E"/>
    <w:rsid w:val="00B76BA0"/>
    <w:rsid w:val="00B774CA"/>
    <w:rsid w:val="00B80718"/>
    <w:rsid w:val="00B8187E"/>
    <w:rsid w:val="00B81EFA"/>
    <w:rsid w:val="00B820B1"/>
    <w:rsid w:val="00B83CC6"/>
    <w:rsid w:val="00B84321"/>
    <w:rsid w:val="00B852DC"/>
    <w:rsid w:val="00B856C7"/>
    <w:rsid w:val="00B87878"/>
    <w:rsid w:val="00B92476"/>
    <w:rsid w:val="00B933F4"/>
    <w:rsid w:val="00B94904"/>
    <w:rsid w:val="00B95547"/>
    <w:rsid w:val="00BA0360"/>
    <w:rsid w:val="00BA04AE"/>
    <w:rsid w:val="00BA0C1D"/>
    <w:rsid w:val="00BA18D4"/>
    <w:rsid w:val="00BA1AFB"/>
    <w:rsid w:val="00BA411C"/>
    <w:rsid w:val="00BA5347"/>
    <w:rsid w:val="00BA5BA3"/>
    <w:rsid w:val="00BA5E3B"/>
    <w:rsid w:val="00BA6544"/>
    <w:rsid w:val="00BB07C6"/>
    <w:rsid w:val="00BB08F3"/>
    <w:rsid w:val="00BB0EAB"/>
    <w:rsid w:val="00BB100F"/>
    <w:rsid w:val="00BB2E6B"/>
    <w:rsid w:val="00BB323E"/>
    <w:rsid w:val="00BB3D46"/>
    <w:rsid w:val="00BB57B7"/>
    <w:rsid w:val="00BB5872"/>
    <w:rsid w:val="00BB6A5F"/>
    <w:rsid w:val="00BB7571"/>
    <w:rsid w:val="00BB775B"/>
    <w:rsid w:val="00BC08F1"/>
    <w:rsid w:val="00BC2D7B"/>
    <w:rsid w:val="00BC4680"/>
    <w:rsid w:val="00BC4FA7"/>
    <w:rsid w:val="00BC5A29"/>
    <w:rsid w:val="00BC697C"/>
    <w:rsid w:val="00BC73E8"/>
    <w:rsid w:val="00BD28BC"/>
    <w:rsid w:val="00BD4ADC"/>
    <w:rsid w:val="00BD5981"/>
    <w:rsid w:val="00BD5B13"/>
    <w:rsid w:val="00BD6102"/>
    <w:rsid w:val="00BE07C6"/>
    <w:rsid w:val="00BE1248"/>
    <w:rsid w:val="00BE1532"/>
    <w:rsid w:val="00BE5B8A"/>
    <w:rsid w:val="00BE7BE3"/>
    <w:rsid w:val="00BF0677"/>
    <w:rsid w:val="00BF34D3"/>
    <w:rsid w:val="00BF35F3"/>
    <w:rsid w:val="00BF3B4E"/>
    <w:rsid w:val="00BF4315"/>
    <w:rsid w:val="00BF450A"/>
    <w:rsid w:val="00BF4CA9"/>
    <w:rsid w:val="00BF5706"/>
    <w:rsid w:val="00BF5759"/>
    <w:rsid w:val="00BF5A2F"/>
    <w:rsid w:val="00C004A8"/>
    <w:rsid w:val="00C014F4"/>
    <w:rsid w:val="00C01966"/>
    <w:rsid w:val="00C02464"/>
    <w:rsid w:val="00C04564"/>
    <w:rsid w:val="00C04C29"/>
    <w:rsid w:val="00C073A7"/>
    <w:rsid w:val="00C10282"/>
    <w:rsid w:val="00C10F3F"/>
    <w:rsid w:val="00C115D6"/>
    <w:rsid w:val="00C11D12"/>
    <w:rsid w:val="00C12553"/>
    <w:rsid w:val="00C13A83"/>
    <w:rsid w:val="00C15459"/>
    <w:rsid w:val="00C15FD9"/>
    <w:rsid w:val="00C214C5"/>
    <w:rsid w:val="00C21F5A"/>
    <w:rsid w:val="00C2265A"/>
    <w:rsid w:val="00C23FBD"/>
    <w:rsid w:val="00C277FD"/>
    <w:rsid w:val="00C30BBE"/>
    <w:rsid w:val="00C3376B"/>
    <w:rsid w:val="00C3793C"/>
    <w:rsid w:val="00C37BD8"/>
    <w:rsid w:val="00C37BEF"/>
    <w:rsid w:val="00C37FEB"/>
    <w:rsid w:val="00C40432"/>
    <w:rsid w:val="00C409ED"/>
    <w:rsid w:val="00C43533"/>
    <w:rsid w:val="00C436E0"/>
    <w:rsid w:val="00C441B5"/>
    <w:rsid w:val="00C4436E"/>
    <w:rsid w:val="00C445C9"/>
    <w:rsid w:val="00C44F6C"/>
    <w:rsid w:val="00C51F6A"/>
    <w:rsid w:val="00C52C5D"/>
    <w:rsid w:val="00C53AC6"/>
    <w:rsid w:val="00C552F1"/>
    <w:rsid w:val="00C5665C"/>
    <w:rsid w:val="00C574D9"/>
    <w:rsid w:val="00C61434"/>
    <w:rsid w:val="00C61CCF"/>
    <w:rsid w:val="00C622E5"/>
    <w:rsid w:val="00C62B0F"/>
    <w:rsid w:val="00C63D03"/>
    <w:rsid w:val="00C64BF7"/>
    <w:rsid w:val="00C659B4"/>
    <w:rsid w:val="00C711EC"/>
    <w:rsid w:val="00C72944"/>
    <w:rsid w:val="00C72F23"/>
    <w:rsid w:val="00C73606"/>
    <w:rsid w:val="00C73649"/>
    <w:rsid w:val="00C73656"/>
    <w:rsid w:val="00C73C10"/>
    <w:rsid w:val="00C75F27"/>
    <w:rsid w:val="00C83440"/>
    <w:rsid w:val="00C84264"/>
    <w:rsid w:val="00C85284"/>
    <w:rsid w:val="00C866A8"/>
    <w:rsid w:val="00C86AE0"/>
    <w:rsid w:val="00C90644"/>
    <w:rsid w:val="00C9200C"/>
    <w:rsid w:val="00C93D74"/>
    <w:rsid w:val="00C94085"/>
    <w:rsid w:val="00C94430"/>
    <w:rsid w:val="00C97379"/>
    <w:rsid w:val="00C97F8E"/>
    <w:rsid w:val="00CA0E0A"/>
    <w:rsid w:val="00CA1D48"/>
    <w:rsid w:val="00CA1EFB"/>
    <w:rsid w:val="00CA2B13"/>
    <w:rsid w:val="00CA574E"/>
    <w:rsid w:val="00CA7A78"/>
    <w:rsid w:val="00CB024A"/>
    <w:rsid w:val="00CB0543"/>
    <w:rsid w:val="00CB06AD"/>
    <w:rsid w:val="00CB17EB"/>
    <w:rsid w:val="00CB1920"/>
    <w:rsid w:val="00CB1AFB"/>
    <w:rsid w:val="00CB3132"/>
    <w:rsid w:val="00CB36A7"/>
    <w:rsid w:val="00CB3E12"/>
    <w:rsid w:val="00CB57C2"/>
    <w:rsid w:val="00CB6CD9"/>
    <w:rsid w:val="00CB75AB"/>
    <w:rsid w:val="00CB78BB"/>
    <w:rsid w:val="00CC2267"/>
    <w:rsid w:val="00CC268C"/>
    <w:rsid w:val="00CC29FC"/>
    <w:rsid w:val="00CC3D00"/>
    <w:rsid w:val="00CC6629"/>
    <w:rsid w:val="00CD27E2"/>
    <w:rsid w:val="00CD3205"/>
    <w:rsid w:val="00CD3322"/>
    <w:rsid w:val="00CD3EFE"/>
    <w:rsid w:val="00CD400D"/>
    <w:rsid w:val="00CD4454"/>
    <w:rsid w:val="00CD75CF"/>
    <w:rsid w:val="00CE035D"/>
    <w:rsid w:val="00CE074E"/>
    <w:rsid w:val="00CE0B4A"/>
    <w:rsid w:val="00CE18EC"/>
    <w:rsid w:val="00CE1F1F"/>
    <w:rsid w:val="00CE1FA4"/>
    <w:rsid w:val="00CE2106"/>
    <w:rsid w:val="00CE537C"/>
    <w:rsid w:val="00CE5984"/>
    <w:rsid w:val="00CE5B1F"/>
    <w:rsid w:val="00CE5D06"/>
    <w:rsid w:val="00CF3C76"/>
    <w:rsid w:val="00CF6801"/>
    <w:rsid w:val="00CF7AD5"/>
    <w:rsid w:val="00D00133"/>
    <w:rsid w:val="00D0027C"/>
    <w:rsid w:val="00D0054D"/>
    <w:rsid w:val="00D02B72"/>
    <w:rsid w:val="00D0312C"/>
    <w:rsid w:val="00D0375A"/>
    <w:rsid w:val="00D0389D"/>
    <w:rsid w:val="00D0514D"/>
    <w:rsid w:val="00D05DFD"/>
    <w:rsid w:val="00D05E26"/>
    <w:rsid w:val="00D0692E"/>
    <w:rsid w:val="00D1069A"/>
    <w:rsid w:val="00D10EDB"/>
    <w:rsid w:val="00D113EA"/>
    <w:rsid w:val="00D12D74"/>
    <w:rsid w:val="00D14A89"/>
    <w:rsid w:val="00D175C4"/>
    <w:rsid w:val="00D17B68"/>
    <w:rsid w:val="00D20B50"/>
    <w:rsid w:val="00D21062"/>
    <w:rsid w:val="00D21487"/>
    <w:rsid w:val="00D238B9"/>
    <w:rsid w:val="00D239E2"/>
    <w:rsid w:val="00D23A9E"/>
    <w:rsid w:val="00D246F7"/>
    <w:rsid w:val="00D2502E"/>
    <w:rsid w:val="00D25800"/>
    <w:rsid w:val="00D27D3B"/>
    <w:rsid w:val="00D30044"/>
    <w:rsid w:val="00D30E34"/>
    <w:rsid w:val="00D31FE8"/>
    <w:rsid w:val="00D33667"/>
    <w:rsid w:val="00D343B7"/>
    <w:rsid w:val="00D34848"/>
    <w:rsid w:val="00D3550E"/>
    <w:rsid w:val="00D36A90"/>
    <w:rsid w:val="00D400A4"/>
    <w:rsid w:val="00D40311"/>
    <w:rsid w:val="00D40636"/>
    <w:rsid w:val="00D42A13"/>
    <w:rsid w:val="00D4340C"/>
    <w:rsid w:val="00D446A2"/>
    <w:rsid w:val="00D475BC"/>
    <w:rsid w:val="00D503F6"/>
    <w:rsid w:val="00D507A3"/>
    <w:rsid w:val="00D508BB"/>
    <w:rsid w:val="00D51AFD"/>
    <w:rsid w:val="00D51D3C"/>
    <w:rsid w:val="00D52A74"/>
    <w:rsid w:val="00D52ABE"/>
    <w:rsid w:val="00D5354C"/>
    <w:rsid w:val="00D543FF"/>
    <w:rsid w:val="00D55401"/>
    <w:rsid w:val="00D57C5B"/>
    <w:rsid w:val="00D6016E"/>
    <w:rsid w:val="00D609E7"/>
    <w:rsid w:val="00D62283"/>
    <w:rsid w:val="00D64339"/>
    <w:rsid w:val="00D64AEC"/>
    <w:rsid w:val="00D64BF6"/>
    <w:rsid w:val="00D64EC3"/>
    <w:rsid w:val="00D65E35"/>
    <w:rsid w:val="00D662BF"/>
    <w:rsid w:val="00D735C6"/>
    <w:rsid w:val="00D76D34"/>
    <w:rsid w:val="00D76F35"/>
    <w:rsid w:val="00D7797A"/>
    <w:rsid w:val="00D80516"/>
    <w:rsid w:val="00D80B68"/>
    <w:rsid w:val="00D80E21"/>
    <w:rsid w:val="00D817D2"/>
    <w:rsid w:val="00D8189D"/>
    <w:rsid w:val="00D81A0E"/>
    <w:rsid w:val="00D81F53"/>
    <w:rsid w:val="00D827DC"/>
    <w:rsid w:val="00D845E3"/>
    <w:rsid w:val="00D84D4A"/>
    <w:rsid w:val="00D85484"/>
    <w:rsid w:val="00D85741"/>
    <w:rsid w:val="00D858BB"/>
    <w:rsid w:val="00D85B47"/>
    <w:rsid w:val="00D87034"/>
    <w:rsid w:val="00D90684"/>
    <w:rsid w:val="00D90854"/>
    <w:rsid w:val="00D9104E"/>
    <w:rsid w:val="00D9238C"/>
    <w:rsid w:val="00D935F6"/>
    <w:rsid w:val="00D97601"/>
    <w:rsid w:val="00DA1633"/>
    <w:rsid w:val="00DA18EB"/>
    <w:rsid w:val="00DA1FE5"/>
    <w:rsid w:val="00DA238A"/>
    <w:rsid w:val="00DA2499"/>
    <w:rsid w:val="00DA2B24"/>
    <w:rsid w:val="00DA2E7E"/>
    <w:rsid w:val="00DA3396"/>
    <w:rsid w:val="00DA3782"/>
    <w:rsid w:val="00DA4796"/>
    <w:rsid w:val="00DA50E7"/>
    <w:rsid w:val="00DA5865"/>
    <w:rsid w:val="00DA5BDF"/>
    <w:rsid w:val="00DA7428"/>
    <w:rsid w:val="00DB05F7"/>
    <w:rsid w:val="00DB0F82"/>
    <w:rsid w:val="00DB50E3"/>
    <w:rsid w:val="00DB5204"/>
    <w:rsid w:val="00DB58FB"/>
    <w:rsid w:val="00DB5DD1"/>
    <w:rsid w:val="00DB61BF"/>
    <w:rsid w:val="00DB64CB"/>
    <w:rsid w:val="00DB7A3F"/>
    <w:rsid w:val="00DC31AD"/>
    <w:rsid w:val="00DC3922"/>
    <w:rsid w:val="00DC4495"/>
    <w:rsid w:val="00DC47FB"/>
    <w:rsid w:val="00DC4CB2"/>
    <w:rsid w:val="00DC55F6"/>
    <w:rsid w:val="00DC5E3B"/>
    <w:rsid w:val="00DC6785"/>
    <w:rsid w:val="00DD02E6"/>
    <w:rsid w:val="00DD1B0C"/>
    <w:rsid w:val="00DD1CFD"/>
    <w:rsid w:val="00DD268E"/>
    <w:rsid w:val="00DD40E6"/>
    <w:rsid w:val="00DD4C35"/>
    <w:rsid w:val="00DD5E35"/>
    <w:rsid w:val="00DE2B27"/>
    <w:rsid w:val="00DE2C9A"/>
    <w:rsid w:val="00DE2E8E"/>
    <w:rsid w:val="00DE3004"/>
    <w:rsid w:val="00DE3E93"/>
    <w:rsid w:val="00DE3FE0"/>
    <w:rsid w:val="00DE4F88"/>
    <w:rsid w:val="00DE5ACD"/>
    <w:rsid w:val="00DE62E4"/>
    <w:rsid w:val="00DE6623"/>
    <w:rsid w:val="00DE72CC"/>
    <w:rsid w:val="00DF0A10"/>
    <w:rsid w:val="00DF0C6A"/>
    <w:rsid w:val="00DF37FC"/>
    <w:rsid w:val="00DF387F"/>
    <w:rsid w:val="00DF536D"/>
    <w:rsid w:val="00DF5737"/>
    <w:rsid w:val="00DF5AAA"/>
    <w:rsid w:val="00DF5D85"/>
    <w:rsid w:val="00DF6879"/>
    <w:rsid w:val="00DF72B4"/>
    <w:rsid w:val="00E03D29"/>
    <w:rsid w:val="00E07B30"/>
    <w:rsid w:val="00E07C70"/>
    <w:rsid w:val="00E10116"/>
    <w:rsid w:val="00E1156B"/>
    <w:rsid w:val="00E1169C"/>
    <w:rsid w:val="00E11C71"/>
    <w:rsid w:val="00E1391F"/>
    <w:rsid w:val="00E1595D"/>
    <w:rsid w:val="00E168BB"/>
    <w:rsid w:val="00E16D12"/>
    <w:rsid w:val="00E17330"/>
    <w:rsid w:val="00E17F56"/>
    <w:rsid w:val="00E209C3"/>
    <w:rsid w:val="00E21412"/>
    <w:rsid w:val="00E22FFD"/>
    <w:rsid w:val="00E232F6"/>
    <w:rsid w:val="00E2353E"/>
    <w:rsid w:val="00E23BBE"/>
    <w:rsid w:val="00E250A9"/>
    <w:rsid w:val="00E27E47"/>
    <w:rsid w:val="00E3311F"/>
    <w:rsid w:val="00E33967"/>
    <w:rsid w:val="00E3465B"/>
    <w:rsid w:val="00E35D9C"/>
    <w:rsid w:val="00E364B4"/>
    <w:rsid w:val="00E3691F"/>
    <w:rsid w:val="00E4012C"/>
    <w:rsid w:val="00E41358"/>
    <w:rsid w:val="00E42BF2"/>
    <w:rsid w:val="00E432FD"/>
    <w:rsid w:val="00E438AC"/>
    <w:rsid w:val="00E464A1"/>
    <w:rsid w:val="00E47A30"/>
    <w:rsid w:val="00E50891"/>
    <w:rsid w:val="00E52DD1"/>
    <w:rsid w:val="00E53279"/>
    <w:rsid w:val="00E53BD3"/>
    <w:rsid w:val="00E54E82"/>
    <w:rsid w:val="00E54EC4"/>
    <w:rsid w:val="00E556BA"/>
    <w:rsid w:val="00E57DDE"/>
    <w:rsid w:val="00E60C16"/>
    <w:rsid w:val="00E63A80"/>
    <w:rsid w:val="00E63D7F"/>
    <w:rsid w:val="00E66884"/>
    <w:rsid w:val="00E66C79"/>
    <w:rsid w:val="00E66EF9"/>
    <w:rsid w:val="00E702AF"/>
    <w:rsid w:val="00E721D2"/>
    <w:rsid w:val="00E72680"/>
    <w:rsid w:val="00E74E7D"/>
    <w:rsid w:val="00E7562F"/>
    <w:rsid w:val="00E8170C"/>
    <w:rsid w:val="00E829B1"/>
    <w:rsid w:val="00E82D3D"/>
    <w:rsid w:val="00E85FDE"/>
    <w:rsid w:val="00E86332"/>
    <w:rsid w:val="00E86D51"/>
    <w:rsid w:val="00E8721D"/>
    <w:rsid w:val="00E87D03"/>
    <w:rsid w:val="00E87F94"/>
    <w:rsid w:val="00E90C75"/>
    <w:rsid w:val="00E93557"/>
    <w:rsid w:val="00E93648"/>
    <w:rsid w:val="00E9558F"/>
    <w:rsid w:val="00E96A18"/>
    <w:rsid w:val="00E97866"/>
    <w:rsid w:val="00E97F5D"/>
    <w:rsid w:val="00EA0743"/>
    <w:rsid w:val="00EA1C36"/>
    <w:rsid w:val="00EA2A36"/>
    <w:rsid w:val="00EA36BC"/>
    <w:rsid w:val="00EA3CC3"/>
    <w:rsid w:val="00EA4523"/>
    <w:rsid w:val="00EA5A06"/>
    <w:rsid w:val="00EA699E"/>
    <w:rsid w:val="00EA6B75"/>
    <w:rsid w:val="00EA7192"/>
    <w:rsid w:val="00EA7253"/>
    <w:rsid w:val="00EA7C23"/>
    <w:rsid w:val="00EB00D1"/>
    <w:rsid w:val="00EB11C9"/>
    <w:rsid w:val="00EB1CBF"/>
    <w:rsid w:val="00EB2F38"/>
    <w:rsid w:val="00EB342B"/>
    <w:rsid w:val="00EB3B31"/>
    <w:rsid w:val="00EB5705"/>
    <w:rsid w:val="00EB7C92"/>
    <w:rsid w:val="00EC1EB3"/>
    <w:rsid w:val="00EC31A4"/>
    <w:rsid w:val="00EC32DA"/>
    <w:rsid w:val="00EC46EC"/>
    <w:rsid w:val="00EC69F9"/>
    <w:rsid w:val="00EC781C"/>
    <w:rsid w:val="00ED3650"/>
    <w:rsid w:val="00ED37C4"/>
    <w:rsid w:val="00ED4D08"/>
    <w:rsid w:val="00ED4E81"/>
    <w:rsid w:val="00ED4F94"/>
    <w:rsid w:val="00ED64AF"/>
    <w:rsid w:val="00EE056A"/>
    <w:rsid w:val="00EE0706"/>
    <w:rsid w:val="00EE2BF4"/>
    <w:rsid w:val="00EE335E"/>
    <w:rsid w:val="00EE39C7"/>
    <w:rsid w:val="00EE40BC"/>
    <w:rsid w:val="00EE4FDD"/>
    <w:rsid w:val="00EE563E"/>
    <w:rsid w:val="00EE5D9E"/>
    <w:rsid w:val="00EE6131"/>
    <w:rsid w:val="00EE69B9"/>
    <w:rsid w:val="00EE6D74"/>
    <w:rsid w:val="00EE7815"/>
    <w:rsid w:val="00EE7E3A"/>
    <w:rsid w:val="00EF24EF"/>
    <w:rsid w:val="00EF3FCD"/>
    <w:rsid w:val="00EF4112"/>
    <w:rsid w:val="00EF42CF"/>
    <w:rsid w:val="00EF4C49"/>
    <w:rsid w:val="00EF7EEA"/>
    <w:rsid w:val="00F00F7C"/>
    <w:rsid w:val="00F01837"/>
    <w:rsid w:val="00F02375"/>
    <w:rsid w:val="00F024D3"/>
    <w:rsid w:val="00F04BA5"/>
    <w:rsid w:val="00F05507"/>
    <w:rsid w:val="00F05F2A"/>
    <w:rsid w:val="00F06EA0"/>
    <w:rsid w:val="00F07786"/>
    <w:rsid w:val="00F128AA"/>
    <w:rsid w:val="00F14A54"/>
    <w:rsid w:val="00F15A27"/>
    <w:rsid w:val="00F15E04"/>
    <w:rsid w:val="00F16B8A"/>
    <w:rsid w:val="00F16E83"/>
    <w:rsid w:val="00F2044E"/>
    <w:rsid w:val="00F2047B"/>
    <w:rsid w:val="00F2095C"/>
    <w:rsid w:val="00F2124B"/>
    <w:rsid w:val="00F21BCF"/>
    <w:rsid w:val="00F21CC9"/>
    <w:rsid w:val="00F24B7C"/>
    <w:rsid w:val="00F2562A"/>
    <w:rsid w:val="00F26F6F"/>
    <w:rsid w:val="00F30263"/>
    <w:rsid w:val="00F3032E"/>
    <w:rsid w:val="00F30CB6"/>
    <w:rsid w:val="00F336CC"/>
    <w:rsid w:val="00F37F8D"/>
    <w:rsid w:val="00F40879"/>
    <w:rsid w:val="00F40E8C"/>
    <w:rsid w:val="00F41904"/>
    <w:rsid w:val="00F41A9A"/>
    <w:rsid w:val="00F43E13"/>
    <w:rsid w:val="00F44FBB"/>
    <w:rsid w:val="00F45142"/>
    <w:rsid w:val="00F45773"/>
    <w:rsid w:val="00F45A32"/>
    <w:rsid w:val="00F470DC"/>
    <w:rsid w:val="00F47272"/>
    <w:rsid w:val="00F539D9"/>
    <w:rsid w:val="00F552B3"/>
    <w:rsid w:val="00F57473"/>
    <w:rsid w:val="00F57D0A"/>
    <w:rsid w:val="00F606A8"/>
    <w:rsid w:val="00F60F6C"/>
    <w:rsid w:val="00F617BE"/>
    <w:rsid w:val="00F63026"/>
    <w:rsid w:val="00F6401C"/>
    <w:rsid w:val="00F66DD8"/>
    <w:rsid w:val="00F67517"/>
    <w:rsid w:val="00F67ECC"/>
    <w:rsid w:val="00F701A1"/>
    <w:rsid w:val="00F702C1"/>
    <w:rsid w:val="00F70C86"/>
    <w:rsid w:val="00F71FA0"/>
    <w:rsid w:val="00F72058"/>
    <w:rsid w:val="00F730E1"/>
    <w:rsid w:val="00F7361D"/>
    <w:rsid w:val="00F74E3F"/>
    <w:rsid w:val="00F758A4"/>
    <w:rsid w:val="00F75B12"/>
    <w:rsid w:val="00F75EC9"/>
    <w:rsid w:val="00F7663D"/>
    <w:rsid w:val="00F77335"/>
    <w:rsid w:val="00F779FC"/>
    <w:rsid w:val="00F77EE2"/>
    <w:rsid w:val="00F80705"/>
    <w:rsid w:val="00F825A2"/>
    <w:rsid w:val="00F82D72"/>
    <w:rsid w:val="00F8308F"/>
    <w:rsid w:val="00F8385F"/>
    <w:rsid w:val="00F84C66"/>
    <w:rsid w:val="00F85448"/>
    <w:rsid w:val="00F8596F"/>
    <w:rsid w:val="00F869F6"/>
    <w:rsid w:val="00F87739"/>
    <w:rsid w:val="00F9590B"/>
    <w:rsid w:val="00F969A2"/>
    <w:rsid w:val="00F96E36"/>
    <w:rsid w:val="00F97483"/>
    <w:rsid w:val="00FA0848"/>
    <w:rsid w:val="00FA0A00"/>
    <w:rsid w:val="00FA1831"/>
    <w:rsid w:val="00FA2BFF"/>
    <w:rsid w:val="00FA3C6F"/>
    <w:rsid w:val="00FA548D"/>
    <w:rsid w:val="00FA54D0"/>
    <w:rsid w:val="00FA7059"/>
    <w:rsid w:val="00FB00BA"/>
    <w:rsid w:val="00FB0F59"/>
    <w:rsid w:val="00FB134F"/>
    <w:rsid w:val="00FB14FC"/>
    <w:rsid w:val="00FB2640"/>
    <w:rsid w:val="00FB2F58"/>
    <w:rsid w:val="00FB6516"/>
    <w:rsid w:val="00FB69D1"/>
    <w:rsid w:val="00FB6B00"/>
    <w:rsid w:val="00FB6D0F"/>
    <w:rsid w:val="00FB6D68"/>
    <w:rsid w:val="00FC048D"/>
    <w:rsid w:val="00FC2486"/>
    <w:rsid w:val="00FC254C"/>
    <w:rsid w:val="00FC39C8"/>
    <w:rsid w:val="00FC3E49"/>
    <w:rsid w:val="00FD0C93"/>
    <w:rsid w:val="00FD198A"/>
    <w:rsid w:val="00FD471C"/>
    <w:rsid w:val="00FD6CFA"/>
    <w:rsid w:val="00FD7E9D"/>
    <w:rsid w:val="00FE03EF"/>
    <w:rsid w:val="00FE050F"/>
    <w:rsid w:val="00FE0621"/>
    <w:rsid w:val="00FE0C7F"/>
    <w:rsid w:val="00FE2230"/>
    <w:rsid w:val="00FE5C0F"/>
    <w:rsid w:val="00FE7F2E"/>
    <w:rsid w:val="00FF0661"/>
    <w:rsid w:val="00FF1912"/>
    <w:rsid w:val="00FF1BAA"/>
    <w:rsid w:val="00FF3F7B"/>
    <w:rsid w:val="00FF4206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6F7"/>
  </w:style>
  <w:style w:type="paragraph" w:styleId="a6">
    <w:name w:val="footer"/>
    <w:basedOn w:val="a"/>
    <w:link w:val="a7"/>
    <w:uiPriority w:val="99"/>
    <w:unhideWhenUsed/>
    <w:rsid w:val="00D2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2091-56A4-4D83-907D-91A0F2BE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2014-04-20T23:06:00Z</dcterms:created>
  <dcterms:modified xsi:type="dcterms:W3CDTF">2014-04-20T23:06:00Z</dcterms:modified>
</cp:coreProperties>
</file>