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F8" w:rsidRDefault="00735DF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E4164">
        <w:rPr>
          <w:rFonts w:ascii="Arial" w:hAnsi="Arial" w:cs="Arial"/>
          <w:b/>
          <w:sz w:val="24"/>
          <w:szCs w:val="24"/>
        </w:rPr>
        <w:t xml:space="preserve">СОГАЗ-Мед: К школе готовы! </w:t>
      </w:r>
    </w:p>
    <w:bookmarkEnd w:id="0"/>
    <w:p w:rsidR="00735DF8" w:rsidRPr="001E4164" w:rsidRDefault="00735DF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8A23FC" w:rsidRPr="006259EE" w:rsidRDefault="00930A2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Начало учебного года для каждого школьника, а особенно для первоклассника — это не только встреча с новыми друзьями и увлекательное путешествие в мир знаний.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Pr="006259EE">
        <w:rPr>
          <w:rFonts w:ascii="Times New Roman" w:hAnsi="Times New Roman" w:cs="Times New Roman"/>
          <w:sz w:val="24"/>
          <w:szCs w:val="24"/>
        </w:rPr>
        <w:t>Переход из дошкольного в школьное звено считается самым сложным этапом в жизни ребенка. Продолжительность и степень адаптации индивидуальны и зависят от личностных особенностей первоклассника. Чтобы процесс вступле</w:t>
      </w:r>
      <w:r w:rsidR="008A23FC" w:rsidRPr="006259EE">
        <w:rPr>
          <w:rFonts w:ascii="Times New Roman" w:hAnsi="Times New Roman" w:cs="Times New Roman"/>
          <w:sz w:val="24"/>
          <w:szCs w:val="24"/>
        </w:rPr>
        <w:t>ния в школьную жизнь прошел максимально легко, с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траховая компания «СОГАЗ-Мед» рекомендует не пренебрегать плановыми медицинскими осмотрами детей. </w:t>
      </w:r>
    </w:p>
    <w:p w:rsidR="00814950" w:rsidRDefault="008A23FC" w:rsidP="00814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Согласно приказу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Минздрава России «О Порядке проведения профилактических медицинск</w:t>
      </w:r>
      <w:r w:rsidRPr="006259EE">
        <w:rPr>
          <w:rFonts w:ascii="Times New Roman" w:hAnsi="Times New Roman" w:cs="Times New Roman"/>
          <w:sz w:val="24"/>
          <w:szCs w:val="24"/>
        </w:rPr>
        <w:t>их осмотров несовершеннолетних», р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ебенку в возрасте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шести лет, </w:t>
      </w:r>
      <w:r w:rsidR="00814950">
        <w:rPr>
          <w:rFonts w:ascii="Times New Roman" w:hAnsi="Times New Roman" w:cs="Times New Roman"/>
          <w:sz w:val="24"/>
          <w:szCs w:val="24"/>
        </w:rPr>
        <w:t xml:space="preserve">то </w:t>
      </w:r>
      <w:r w:rsidR="00E9147B" w:rsidRPr="006259EE">
        <w:rPr>
          <w:rFonts w:ascii="Times New Roman" w:hAnsi="Times New Roman" w:cs="Times New Roman"/>
          <w:sz w:val="24"/>
          <w:szCs w:val="24"/>
        </w:rPr>
        <w:t>е</w:t>
      </w:r>
      <w:r w:rsidR="00814950">
        <w:rPr>
          <w:rFonts w:ascii="Times New Roman" w:hAnsi="Times New Roman" w:cs="Times New Roman"/>
          <w:sz w:val="24"/>
          <w:szCs w:val="24"/>
        </w:rPr>
        <w:t xml:space="preserve">сть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еще </w:t>
      </w:r>
      <w:r w:rsidRPr="006259EE">
        <w:rPr>
          <w:rFonts w:ascii="Times New Roman" w:hAnsi="Times New Roman" w:cs="Times New Roman"/>
          <w:sz w:val="24"/>
          <w:szCs w:val="24"/>
        </w:rPr>
        <w:t>до поступления в школу,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рекомендовано пройти плановую диспансеризацию</w:t>
      </w:r>
      <w:r w:rsidRPr="006259EE">
        <w:rPr>
          <w:rFonts w:ascii="Times New Roman" w:hAnsi="Times New Roman" w:cs="Times New Roman"/>
          <w:sz w:val="24"/>
          <w:szCs w:val="24"/>
        </w:rPr>
        <w:t xml:space="preserve">. Обследование здоровья и развития ребенка в это время проводят следующие специалисты: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педиатр,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невролог,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хирург,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стоматолог,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травматолог-ортопед,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офтальмолог,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психиатр детский,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акушер-гинеколог,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уролог- 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>.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Т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необходимо сделать </w:t>
      </w:r>
      <w:r w:rsidR="00E9147B" w:rsidRPr="006259EE">
        <w:rPr>
          <w:rFonts w:ascii="Times New Roman" w:hAnsi="Times New Roman" w:cs="Times New Roman"/>
          <w:sz w:val="24"/>
          <w:szCs w:val="24"/>
        </w:rPr>
        <w:t>общий анализ крови и мочи, ультразвуковое исследование органов брюшной полости (комплексное) и почек,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="00E9147B" w:rsidRPr="006259EE">
        <w:rPr>
          <w:rFonts w:ascii="Times New Roman" w:hAnsi="Times New Roman" w:cs="Times New Roman"/>
          <w:sz w:val="24"/>
          <w:szCs w:val="24"/>
        </w:rPr>
        <w:t>эхокардиографи</w:t>
      </w:r>
      <w:r w:rsidRPr="006259EE">
        <w:rPr>
          <w:rFonts w:ascii="Times New Roman" w:hAnsi="Times New Roman" w:cs="Times New Roman"/>
          <w:sz w:val="24"/>
          <w:szCs w:val="24"/>
        </w:rPr>
        <w:t>ю и электрокардиографию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— </w:t>
      </w:r>
      <w:r w:rsidR="00E9147B" w:rsidRPr="006259EE">
        <w:rPr>
          <w:rFonts w:ascii="Times New Roman" w:hAnsi="Times New Roman" w:cs="Times New Roman"/>
          <w:sz w:val="24"/>
          <w:szCs w:val="24"/>
        </w:rPr>
        <w:t>Плановые обследования помогут определить группу здоровья ребенка, наличие противопоказаний к занятия</w:t>
      </w:r>
      <w:r w:rsidR="00C8275C">
        <w:rPr>
          <w:rFonts w:ascii="Times New Roman" w:hAnsi="Times New Roman" w:cs="Times New Roman"/>
          <w:sz w:val="24"/>
          <w:szCs w:val="24"/>
        </w:rPr>
        <w:t xml:space="preserve">м физкультурой, уровень зрения, </w:t>
      </w:r>
      <w:r w:rsidR="00E9147B" w:rsidRPr="006259EE">
        <w:rPr>
          <w:rFonts w:ascii="Times New Roman" w:hAnsi="Times New Roman" w:cs="Times New Roman"/>
          <w:sz w:val="24"/>
          <w:szCs w:val="24"/>
        </w:rPr>
        <w:t>чтобы при необходимости сидеть ближе к доске</w:t>
      </w:r>
      <w:r w:rsidR="00C8275C">
        <w:rPr>
          <w:rFonts w:ascii="Times New Roman" w:hAnsi="Times New Roman" w:cs="Times New Roman"/>
          <w:sz w:val="24"/>
          <w:szCs w:val="24"/>
        </w:rPr>
        <w:t>, а также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другие важные аспекты, оказывающие влияние на процес</w:t>
      </w:r>
      <w:r w:rsidRPr="006259EE">
        <w:rPr>
          <w:rFonts w:ascii="Times New Roman" w:hAnsi="Times New Roman" w:cs="Times New Roman"/>
          <w:sz w:val="24"/>
          <w:szCs w:val="24"/>
        </w:rPr>
        <w:t>с обучения и адаптации в школе, — поясняют специалисты СОГАЗ-Мед.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E9147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Данные о проведении профилактического осмотра вносятся в историю развития ребенка и </w:t>
      </w:r>
      <w:r w:rsidR="006259EE" w:rsidRPr="006259EE">
        <w:rPr>
          <w:rFonts w:ascii="Times New Roman" w:hAnsi="Times New Roman" w:cs="Times New Roman"/>
          <w:sz w:val="24"/>
          <w:szCs w:val="24"/>
        </w:rPr>
        <w:t>к</w:t>
      </w:r>
      <w:r w:rsidRPr="006259EE">
        <w:rPr>
          <w:rFonts w:ascii="Times New Roman" w:hAnsi="Times New Roman" w:cs="Times New Roman"/>
          <w:sz w:val="24"/>
          <w:szCs w:val="24"/>
        </w:rPr>
        <w:t>арт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у </w:t>
      </w:r>
      <w:r w:rsidRPr="006259EE">
        <w:rPr>
          <w:rFonts w:ascii="Times New Roman" w:hAnsi="Times New Roman" w:cs="Times New Roman"/>
          <w:sz w:val="24"/>
          <w:szCs w:val="24"/>
        </w:rPr>
        <w:t>профилактического медицинск</w:t>
      </w:r>
      <w:r w:rsidR="006259EE" w:rsidRPr="006259EE">
        <w:rPr>
          <w:rFonts w:ascii="Times New Roman" w:hAnsi="Times New Roman" w:cs="Times New Roman"/>
          <w:sz w:val="24"/>
          <w:szCs w:val="24"/>
        </w:rPr>
        <w:t>ого осмотра</w:t>
      </w:r>
      <w:r w:rsidRPr="006259EE">
        <w:rPr>
          <w:rFonts w:ascii="Times New Roman" w:hAnsi="Times New Roman" w:cs="Times New Roman"/>
          <w:sz w:val="24"/>
          <w:szCs w:val="24"/>
        </w:rPr>
        <w:t>, которая хранится в медицинской организ</w:t>
      </w:r>
      <w:r w:rsidR="006259EE" w:rsidRPr="006259EE">
        <w:rPr>
          <w:rFonts w:ascii="Times New Roman" w:hAnsi="Times New Roman" w:cs="Times New Roman"/>
          <w:sz w:val="24"/>
          <w:szCs w:val="24"/>
        </w:rPr>
        <w:t>ации в течение пяти</w:t>
      </w:r>
      <w:r w:rsidRPr="006259EE">
        <w:rPr>
          <w:rFonts w:ascii="Times New Roman" w:hAnsi="Times New Roman" w:cs="Times New Roman"/>
          <w:sz w:val="24"/>
          <w:szCs w:val="24"/>
        </w:rPr>
        <w:t xml:space="preserve"> лет. При необходимости этот документ выдается на руки 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ребенку, либо </w:t>
      </w:r>
      <w:r w:rsidRPr="006259EE">
        <w:rPr>
          <w:rFonts w:ascii="Times New Roman" w:hAnsi="Times New Roman" w:cs="Times New Roman"/>
          <w:sz w:val="24"/>
          <w:szCs w:val="24"/>
        </w:rPr>
        <w:t>его родителю или иному законному представителю</w:t>
      </w:r>
      <w:r w:rsidR="006259EE" w:rsidRPr="006259EE">
        <w:rPr>
          <w:rFonts w:ascii="Times New Roman" w:hAnsi="Times New Roman" w:cs="Times New Roman"/>
          <w:sz w:val="24"/>
          <w:szCs w:val="24"/>
        </w:rPr>
        <w:t>.</w:t>
      </w:r>
    </w:p>
    <w:p w:rsidR="006259EE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Само начало школьной жизни считается стрессом для шести— семилетних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поэтому первоклашка не рекомендуют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совмещать поступление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с введением дополнительных образовательных секций. Если малыш не будет иметь возможности гулять, отдыхать, делать уроки без спешки, у него могут возникнуть проблемы со здоровьем.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дополнительные занятия кажутся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необходимой частью воспитания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C8275C">
        <w:rPr>
          <w:rFonts w:ascii="Times New Roman" w:hAnsi="Times New Roman" w:cs="Times New Roman"/>
          <w:sz w:val="24"/>
          <w:szCs w:val="24"/>
        </w:rPr>
        <w:t>чада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лучше начать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C8275C">
        <w:rPr>
          <w:rFonts w:ascii="Times New Roman" w:hAnsi="Times New Roman" w:cs="Times New Roman"/>
          <w:sz w:val="24"/>
          <w:szCs w:val="24"/>
        </w:rPr>
        <w:t xml:space="preserve">кружков и секций </w:t>
      </w:r>
      <w:r w:rsidR="00E9147B" w:rsidRPr="006259EE">
        <w:rPr>
          <w:rFonts w:ascii="Times New Roman" w:hAnsi="Times New Roman" w:cs="Times New Roman"/>
          <w:sz w:val="24"/>
          <w:szCs w:val="24"/>
        </w:rPr>
        <w:t>за год до начала учебы или со второго класса.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важно помнить о соблюдении режима дня для поддержания здоровья первоклассника: полноценное питание, сон не менее 10 часов в сутки, </w:t>
      </w:r>
      <w:r>
        <w:rPr>
          <w:rFonts w:ascii="Times New Roman" w:hAnsi="Times New Roman" w:cs="Times New Roman"/>
          <w:sz w:val="24"/>
          <w:szCs w:val="24"/>
        </w:rPr>
        <w:t>умеренные физические нагрузки. А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восстан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9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259EE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ребёнка </w:t>
      </w:r>
      <w:r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6259EE">
        <w:rPr>
          <w:rFonts w:ascii="Times New Roman" w:hAnsi="Times New Roman" w:cs="Times New Roman"/>
          <w:sz w:val="24"/>
          <w:szCs w:val="24"/>
        </w:rPr>
        <w:t xml:space="preserve">прогулки на свежем воздухе. </w:t>
      </w:r>
    </w:p>
    <w:p w:rsidR="00E9147B" w:rsidRPr="00814950" w:rsidRDefault="00E9147B" w:rsidP="00E9147B">
      <w:pPr>
        <w:rPr>
          <w:rFonts w:ascii="Times New Roman" w:hAnsi="Times New Roman" w:cs="Times New Roman"/>
          <w:b/>
          <w:sz w:val="24"/>
          <w:szCs w:val="24"/>
        </w:rPr>
      </w:pPr>
      <w:r w:rsidRPr="00814950">
        <w:rPr>
          <w:rFonts w:ascii="Times New Roman" w:hAnsi="Times New Roman" w:cs="Times New Roman"/>
          <w:b/>
          <w:sz w:val="24"/>
          <w:szCs w:val="24"/>
        </w:rPr>
        <w:t>Если у Вас возникли вопросы, связанные с получением медицинской помощи в системе ОМС или качеством оказания медицинских услуг, обращайтесь в СОГАЗ-</w:t>
      </w:r>
      <w:r w:rsidRPr="00814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814950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www.sogaz-med.ru</w:t>
        </w:r>
      </w:hyperlink>
      <w:r w:rsidRPr="00814950">
        <w:rPr>
          <w:rFonts w:ascii="Times New Roman" w:hAnsi="Times New Roman" w:cs="Times New Roman"/>
          <w:b/>
          <w:sz w:val="24"/>
          <w:szCs w:val="24"/>
        </w:rPr>
        <w:t>.</w:t>
      </w:r>
    </w:p>
    <w:p w:rsidR="00E9147B" w:rsidRPr="006259EE" w:rsidRDefault="00E9147B" w:rsidP="00E9147B">
      <w:pPr>
        <w:rPr>
          <w:rFonts w:ascii="Times New Roman" w:hAnsi="Times New Roman" w:cs="Times New Roman"/>
          <w:sz w:val="24"/>
          <w:szCs w:val="24"/>
        </w:rPr>
      </w:pPr>
    </w:p>
    <w:p w:rsidR="00F70A87" w:rsidRPr="006259EE" w:rsidRDefault="00F70A87">
      <w:pPr>
        <w:rPr>
          <w:rFonts w:ascii="Times New Roman" w:hAnsi="Times New Roman" w:cs="Times New Roman"/>
          <w:sz w:val="24"/>
          <w:szCs w:val="24"/>
        </w:rPr>
      </w:pPr>
    </w:p>
    <w:sectPr w:rsidR="00F70A87" w:rsidRPr="006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88"/>
    <w:rsid w:val="000B7134"/>
    <w:rsid w:val="006259EE"/>
    <w:rsid w:val="00715988"/>
    <w:rsid w:val="00735DF8"/>
    <w:rsid w:val="00814950"/>
    <w:rsid w:val="008A23FC"/>
    <w:rsid w:val="00930A2B"/>
    <w:rsid w:val="00B7463B"/>
    <w:rsid w:val="00C8275C"/>
    <w:rsid w:val="00E3784F"/>
    <w:rsid w:val="00E9147B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E759-FFF2-44E0-95AC-4463993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unhideWhenUsed/>
    <w:rsid w:val="00E9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Администратор</cp:lastModifiedBy>
  <cp:revision>2</cp:revision>
  <dcterms:created xsi:type="dcterms:W3CDTF">2018-09-21T03:45:00Z</dcterms:created>
  <dcterms:modified xsi:type="dcterms:W3CDTF">2018-09-21T03:45:00Z</dcterms:modified>
</cp:coreProperties>
</file>